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80" w:rsidRDefault="008A4D80">
      <w:pPr>
        <w:pStyle w:val="Standard"/>
        <w:jc w:val="center"/>
        <w:rPr>
          <w:b/>
        </w:rPr>
      </w:pPr>
    </w:p>
    <w:p w:rsidR="008A4D80" w:rsidRDefault="008E1593">
      <w:pPr>
        <w:pStyle w:val="Standard"/>
        <w:jc w:val="center"/>
        <w:rPr>
          <w:b/>
        </w:rPr>
      </w:pPr>
      <w:r>
        <w:rPr>
          <w:b/>
        </w:rPr>
        <w:t xml:space="preserve">C U R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 I C U L U M   V I T A E</w:t>
      </w:r>
    </w:p>
    <w:p w:rsidR="008A4D80" w:rsidRDefault="008E1593">
      <w:pPr>
        <w:pStyle w:val="Standard"/>
        <w:jc w:val="center"/>
        <w:rPr>
          <w:b/>
        </w:rPr>
      </w:pPr>
      <w:r>
        <w:rPr>
          <w:b/>
        </w:rPr>
        <w:t xml:space="preserve">      </w:t>
      </w:r>
    </w:p>
    <w:p w:rsidR="008A4D80" w:rsidRDefault="008E1593">
      <w:pPr>
        <w:pStyle w:val="Standard"/>
        <w:numPr>
          <w:ilvl w:val="0"/>
          <w:numId w:val="10"/>
        </w:numPr>
        <w:rPr>
          <w:b/>
          <w:u w:val="single"/>
        </w:rPr>
      </w:pPr>
      <w:r>
        <w:rPr>
          <w:b/>
          <w:u w:val="single"/>
        </w:rPr>
        <w:t>ANTECEDENTES PERSONALES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</w:pPr>
      <w:r>
        <w:t>Nombre Completo</w:t>
      </w:r>
      <w:r>
        <w:tab/>
        <w:t>: Eduardo Olguin Zamorano</w:t>
      </w:r>
    </w:p>
    <w:p w:rsidR="008A4D80" w:rsidRDefault="008E1593">
      <w:pPr>
        <w:pStyle w:val="Standard"/>
      </w:pPr>
      <w:r>
        <w:t>Fecha de Nacimiento</w:t>
      </w:r>
      <w:r>
        <w:tab/>
        <w:t xml:space="preserve">: Febrero 15 de 1961                   </w:t>
      </w:r>
    </w:p>
    <w:p w:rsidR="008A4D80" w:rsidRDefault="008E1593">
      <w:pPr>
        <w:pStyle w:val="Standard"/>
      </w:pPr>
      <w:r>
        <w:t>Estado Civil</w:t>
      </w:r>
      <w:r>
        <w:tab/>
        <w:t xml:space="preserve">              : Casado</w:t>
      </w:r>
    </w:p>
    <w:p w:rsidR="008A4D80" w:rsidRDefault="008E1593">
      <w:pPr>
        <w:pStyle w:val="Standard"/>
      </w:pPr>
      <w:r>
        <w:t>Cédula de Identidad</w:t>
      </w:r>
      <w:r>
        <w:tab/>
        <w:t>: 9.110.736-8</w:t>
      </w:r>
    </w:p>
    <w:p w:rsidR="008A4D80" w:rsidRDefault="008E1593">
      <w:pPr>
        <w:pStyle w:val="Standard"/>
      </w:pPr>
      <w:r>
        <w:t>Situación Militar</w:t>
      </w:r>
      <w:r>
        <w:tab/>
        <w:t xml:space="preserve">              : Al Día</w:t>
      </w:r>
    </w:p>
    <w:p w:rsidR="008A4D80" w:rsidRDefault="008E1593">
      <w:pPr>
        <w:pStyle w:val="Standard"/>
      </w:pPr>
      <w:r>
        <w:t>Licencia de Conducir</w:t>
      </w:r>
      <w:r>
        <w:tab/>
        <w:t>: Clase B, al Día</w:t>
      </w:r>
    </w:p>
    <w:p w:rsidR="008A4D80" w:rsidRDefault="008E1593">
      <w:pPr>
        <w:pStyle w:val="Standard"/>
      </w:pPr>
      <w:r>
        <w:t>Dirección</w:t>
      </w:r>
      <w:r>
        <w:tab/>
        <w:t xml:space="preserve">              : Calle Pedro de Valdivia 380 Belloto Quilpué.</w:t>
      </w:r>
    </w:p>
    <w:p w:rsidR="008A4D80" w:rsidRDefault="008E1593">
      <w:pPr>
        <w:pStyle w:val="Standard"/>
      </w:pPr>
      <w:r>
        <w:rPr>
          <w:b/>
        </w:rPr>
        <w:t>Fonos</w:t>
      </w:r>
      <w:r>
        <w:rPr>
          <w:b/>
        </w:rPr>
        <w:tab/>
        <w:t xml:space="preserve">                            : V Región </w:t>
      </w:r>
      <w:r>
        <w:rPr>
          <w:b/>
          <w:shd w:val="clear" w:color="auto" w:fill="FFFF00"/>
        </w:rPr>
        <w:t>032-2119881</w:t>
      </w:r>
      <w:r>
        <w:rPr>
          <w:b/>
        </w:rPr>
        <w:t xml:space="preserve">-.  </w:t>
      </w:r>
      <w:r>
        <w:rPr>
          <w:b/>
          <w:shd w:val="clear" w:color="auto" w:fill="FFFF00"/>
        </w:rPr>
        <w:t>Celular: 52514314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  <w:numPr>
          <w:ilvl w:val="0"/>
          <w:numId w:val="8"/>
        </w:numPr>
        <w:rPr>
          <w:b/>
          <w:u w:val="single"/>
        </w:rPr>
      </w:pPr>
      <w:r>
        <w:rPr>
          <w:b/>
          <w:u w:val="single"/>
        </w:rPr>
        <w:t>ANTECEDENTES ACADEMICOS.</w:t>
      </w:r>
    </w:p>
    <w:p w:rsidR="008A4D80" w:rsidRDefault="008A4D80">
      <w:pPr>
        <w:pStyle w:val="Standard"/>
        <w:ind w:left="720"/>
        <w:rPr>
          <w:b/>
          <w:u w:val="single"/>
        </w:rPr>
      </w:pPr>
    </w:p>
    <w:p w:rsidR="008A4D80" w:rsidRDefault="008E1593">
      <w:pPr>
        <w:pStyle w:val="Standard"/>
      </w:pPr>
      <w:r>
        <w:t>Enseñanza Básica</w:t>
      </w:r>
      <w:r>
        <w:tab/>
        <w:t xml:space="preserve">: Escuela Grecia Pedro Montt   </w:t>
      </w:r>
    </w:p>
    <w:p w:rsidR="008A4D80" w:rsidRDefault="008E1593">
      <w:pPr>
        <w:pStyle w:val="Standard"/>
      </w:pPr>
      <w:r>
        <w:t>Enseñanza Media</w:t>
      </w:r>
      <w:r>
        <w:tab/>
        <w:t>: Escuela. Industrial Valparaíso, Titulo Técnico Electromecánico.</w:t>
      </w:r>
    </w:p>
    <w:p w:rsidR="008A4D80" w:rsidRDefault="008E1593">
      <w:pPr>
        <w:pStyle w:val="Standard"/>
      </w:pPr>
      <w:r>
        <w:t>Enseñanza Superior.          : Universidad Técnica Federico Santa María</w:t>
      </w:r>
    </w:p>
    <w:p w:rsidR="008A4D80" w:rsidRDefault="008E1593">
      <w:pPr>
        <w:pStyle w:val="Standard"/>
      </w:pPr>
      <w:r>
        <w:rPr>
          <w:b/>
        </w:rPr>
        <w:t xml:space="preserve">                                             Título: Técnico Universitario en Construcción. Sede El Olivar.</w:t>
      </w:r>
    </w:p>
    <w:p w:rsidR="008A4D80" w:rsidRDefault="008E1593">
      <w:pPr>
        <w:pStyle w:val="Standard"/>
        <w:rPr>
          <w:b/>
        </w:rPr>
      </w:pPr>
      <w:r>
        <w:rPr>
          <w:b/>
        </w:rPr>
        <w:t>Enseñanza Superior.</w:t>
      </w:r>
      <w:r>
        <w:rPr>
          <w:b/>
        </w:rPr>
        <w:tab/>
        <w:t>: Universidad Técnica Federico Santa María Central.</w:t>
      </w:r>
    </w:p>
    <w:p w:rsidR="008A4D80" w:rsidRDefault="008E1593">
      <w:pPr>
        <w:pStyle w:val="Standard"/>
      </w:pPr>
      <w:r>
        <w:tab/>
        <w:t xml:space="preserve">                            </w:t>
      </w:r>
      <w:r>
        <w:rPr>
          <w:b/>
        </w:rPr>
        <w:t>Título: Constructor Civil</w:t>
      </w:r>
    </w:p>
    <w:p w:rsidR="008A4D80" w:rsidRDefault="008E1593">
      <w:pPr>
        <w:pStyle w:val="Standard"/>
      </w:pPr>
      <w:r>
        <w:rPr>
          <w:b/>
        </w:rPr>
        <w:t>Post Grado: Ingeniería en Construcción Mención Licenciatura en Ingeniería. (En Curso)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  <w:numPr>
          <w:ilvl w:val="0"/>
          <w:numId w:val="8"/>
        </w:numPr>
        <w:rPr>
          <w:b/>
        </w:rPr>
      </w:pPr>
      <w:r>
        <w:rPr>
          <w:b/>
        </w:rPr>
        <w:t>EXPERIENCIA PROFESIONAL RESUMIDA.</w:t>
      </w:r>
    </w:p>
    <w:p w:rsidR="008A4D80" w:rsidRDefault="008E1593">
      <w:pPr>
        <w:pStyle w:val="Standard"/>
        <w:ind w:left="360"/>
        <w:rPr>
          <w:b/>
        </w:rPr>
      </w:pPr>
      <w:r>
        <w:rPr>
          <w:b/>
        </w:rPr>
        <w:t>Profesional con experiencia en Construcción e Inspección Técnica de:</w:t>
      </w:r>
    </w:p>
    <w:tbl>
      <w:tblPr>
        <w:tblW w:w="93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395"/>
        <w:gridCol w:w="708"/>
        <w:gridCol w:w="3522"/>
      </w:tblGrid>
      <w:tr w:rsidR="008A4D80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  <w:color w:val="984806"/>
              </w:rPr>
            </w:pPr>
            <w:r>
              <w:rPr>
                <w:b/>
                <w:color w:val="984806"/>
              </w:rPr>
              <w:t>Ítem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  <w:color w:val="984806"/>
              </w:rPr>
            </w:pPr>
            <w:r>
              <w:rPr>
                <w:b/>
                <w:color w:val="984806"/>
              </w:rPr>
              <w:t>Tipos de Obras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  <w:color w:val="984806"/>
              </w:rPr>
            </w:pPr>
            <w:r>
              <w:rPr>
                <w:b/>
                <w:color w:val="984806"/>
              </w:rPr>
              <w:t>Ítem</w:t>
            </w:r>
          </w:p>
        </w:tc>
        <w:tc>
          <w:tcPr>
            <w:tcW w:w="3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</w:pPr>
            <w:r>
              <w:rPr>
                <w:b/>
                <w:color w:val="984806"/>
              </w:rPr>
              <w:t>Tipos de Obras</w:t>
            </w:r>
            <w:r>
              <w:rPr>
                <w:color w:val="984806"/>
              </w:rPr>
              <w:t xml:space="preserve">                                         </w:t>
            </w:r>
          </w:p>
        </w:tc>
      </w:tr>
      <w:tr w:rsidR="008A4D80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jc w:val="both"/>
              <w:rPr>
                <w:b/>
              </w:rPr>
            </w:pPr>
            <w:r>
              <w:rPr>
                <w:b/>
              </w:rPr>
              <w:t>1.-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Viviendas en extensión    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7.-</w:t>
            </w:r>
          </w:p>
        </w:tc>
        <w:tc>
          <w:tcPr>
            <w:tcW w:w="3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</w:pPr>
            <w:r>
              <w:rPr>
                <w:color w:val="000000"/>
              </w:rPr>
              <w:t>Urbanizaciones, Pavimentaciones,</w:t>
            </w:r>
            <w:r>
              <w:t xml:space="preserve">           </w:t>
            </w:r>
          </w:p>
        </w:tc>
      </w:tr>
      <w:tr w:rsidR="008A4D80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2.-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Edificios de altura en extensión,                                      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8.-</w:t>
            </w:r>
          </w:p>
        </w:tc>
        <w:tc>
          <w:tcPr>
            <w:tcW w:w="3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</w:pPr>
            <w:r>
              <w:t>Minería. Relaves, Repulpeo de Arenas,</w:t>
            </w:r>
          </w:p>
        </w:tc>
      </w:tr>
      <w:tr w:rsidR="008A4D80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3.-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Obras Civiles Industriales en Termoeléctrica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9.-</w:t>
            </w:r>
          </w:p>
        </w:tc>
        <w:tc>
          <w:tcPr>
            <w:tcW w:w="3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</w:pPr>
            <w:r>
              <w:t>Movimientos. de Tierras TCN, y Roca,</w:t>
            </w:r>
          </w:p>
        </w:tc>
      </w:tr>
      <w:tr w:rsidR="008A4D80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4.-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</w:pPr>
            <w:r>
              <w:t>Túneles Hormigón Armado Proyectado. Metro S.A.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10.-</w:t>
            </w:r>
          </w:p>
        </w:tc>
        <w:tc>
          <w:tcPr>
            <w:tcW w:w="3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</w:pPr>
            <w:r>
              <w:t xml:space="preserve"> Excavaciones en Roca c/ Tronaduras,</w:t>
            </w:r>
          </w:p>
        </w:tc>
      </w:tr>
      <w:tr w:rsidR="008A4D80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5.-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</w:pPr>
            <w:r>
              <w:t>Montaje de Estructuras H. Armado y Prefabricado.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11.-</w:t>
            </w:r>
          </w:p>
        </w:tc>
        <w:tc>
          <w:tcPr>
            <w:tcW w:w="3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3D57E2" w:rsidP="003D57E2">
            <w:pPr>
              <w:pStyle w:val="Standard"/>
              <w:snapToGrid w:val="0"/>
            </w:pPr>
            <w:r>
              <w:t xml:space="preserve">Circuitos de  </w:t>
            </w:r>
            <w:r w:rsidR="008E1593">
              <w:t xml:space="preserve">Piping </w:t>
            </w:r>
            <w:r>
              <w:t>en acero y HDPE.</w:t>
            </w:r>
            <w:r w:rsidR="008E1593">
              <w:t xml:space="preserve"> </w:t>
            </w:r>
            <w:bookmarkStart w:id="0" w:name="_GoBack"/>
            <w:bookmarkEnd w:id="0"/>
          </w:p>
        </w:tc>
      </w:tr>
      <w:tr w:rsidR="008A4D80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6.-</w:t>
            </w: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Obras Hidráulicas y Sanitarias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12.-</w:t>
            </w:r>
          </w:p>
        </w:tc>
        <w:tc>
          <w:tcPr>
            <w:tcW w:w="3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D80" w:rsidRDefault="008E1593">
            <w:pPr>
              <w:pStyle w:val="Standard"/>
              <w:snapToGrid w:val="0"/>
            </w:pPr>
            <w:r>
              <w:t>Movimiento de Tierras Masivos en Embalse.</w:t>
            </w:r>
          </w:p>
        </w:tc>
      </w:tr>
    </w:tbl>
    <w:p w:rsidR="008A4D80" w:rsidRDefault="008A4D80">
      <w:pPr>
        <w:pStyle w:val="Standard"/>
        <w:ind w:left="720"/>
      </w:pPr>
    </w:p>
    <w:p w:rsidR="008A4D80" w:rsidRDefault="008A4D80">
      <w:pPr>
        <w:pStyle w:val="Standard"/>
        <w:ind w:left="720"/>
        <w:rPr>
          <w:b/>
        </w:rPr>
      </w:pPr>
    </w:p>
    <w:p w:rsidR="008A4D80" w:rsidRDefault="008E1593">
      <w:pPr>
        <w:pStyle w:val="Standard"/>
        <w:numPr>
          <w:ilvl w:val="0"/>
          <w:numId w:val="8"/>
        </w:numPr>
        <w:rPr>
          <w:b/>
        </w:rPr>
      </w:pPr>
      <w:r>
        <w:rPr>
          <w:b/>
        </w:rPr>
        <w:t>ANTECEDENTES LABORALES.</w:t>
      </w:r>
    </w:p>
    <w:p w:rsidR="008A4D80" w:rsidRDefault="008E1593">
      <w:pPr>
        <w:pStyle w:val="Standard"/>
      </w:pPr>
      <w:r>
        <w:rPr>
          <w:b/>
        </w:rPr>
        <w:t xml:space="preserve">1.- Julio a Diciembre 2014 </w:t>
      </w:r>
      <w:r>
        <w:rPr>
          <w:b/>
          <w:shd w:val="clear" w:color="auto" w:fill="FFFF00"/>
        </w:rPr>
        <w:t>CONSTRUCTORA ICM S.A. Proyecto Estanque Elevado Las Brisas de Mirasol. Ampliación Sistema de Agua Potable Sector Norte de Algarrobo. Mandante: ESVALS.A.</w:t>
      </w:r>
    </w:p>
    <w:p w:rsidR="008A4D80" w:rsidRDefault="008E1593">
      <w:pPr>
        <w:pStyle w:val="Standard"/>
        <w:rPr>
          <w:b/>
        </w:rPr>
      </w:pPr>
      <w:r>
        <w:rPr>
          <w:b/>
        </w:rPr>
        <w:t>Cargo: Administrador de Contrato</w:t>
      </w:r>
    </w:p>
    <w:p w:rsidR="008A4D80" w:rsidRDefault="008A4D80">
      <w:pPr>
        <w:pStyle w:val="Standard"/>
        <w:ind w:left="720"/>
        <w:rPr>
          <w:b/>
          <w:sz w:val="16"/>
          <w:szCs w:val="16"/>
        </w:rPr>
      </w:pPr>
    </w:p>
    <w:p w:rsidR="008A4D80" w:rsidRDefault="008E1593">
      <w:pPr>
        <w:pStyle w:val="Standard"/>
      </w:pPr>
      <w:r>
        <w:rPr>
          <w:b/>
        </w:rPr>
        <w:t xml:space="preserve">2.-  Enero 2014 a Julio 2014  </w:t>
      </w:r>
      <w:r>
        <w:rPr>
          <w:b/>
          <w:shd w:val="clear" w:color="auto" w:fill="FFFF00"/>
        </w:rPr>
        <w:t>CONSTRUCTORA IAGG. Proyecto Estanque Elevado Los Copihues II El Quisco. Mandante: ESVAL S.A.</w:t>
      </w:r>
      <w:r>
        <w:rPr>
          <w:b/>
        </w:rPr>
        <w:t xml:space="preserve">  Cargo Administrador de Contrato.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</w:pPr>
      <w:r>
        <w:rPr>
          <w:b/>
        </w:rPr>
        <w:t xml:space="preserve">Marzo 2013  a Diciembre </w:t>
      </w:r>
      <w:proofErr w:type="gramStart"/>
      <w:r>
        <w:rPr>
          <w:b/>
        </w:rPr>
        <w:t>2013 .</w:t>
      </w:r>
      <w:proofErr w:type="gramEnd"/>
      <w:r>
        <w:rPr>
          <w:b/>
        </w:rPr>
        <w:t xml:space="preserve"> </w:t>
      </w:r>
      <w:r>
        <w:rPr>
          <w:b/>
          <w:shd w:val="clear" w:color="auto" w:fill="FFFF00"/>
        </w:rPr>
        <w:t>ARQUITECTURA E INGENIERÌA IDOM</w:t>
      </w:r>
    </w:p>
    <w:p w:rsidR="008A4D80" w:rsidRDefault="008E1593">
      <w:pPr>
        <w:pStyle w:val="Standard"/>
        <w:rPr>
          <w:b/>
        </w:rPr>
      </w:pPr>
      <w:r>
        <w:rPr>
          <w:b/>
        </w:rPr>
        <w:t>Proyecto: Mejoramiento Integral Infraestructura Ferroviaria Tramo Santiago-Rancagua Faja Vía</w:t>
      </w:r>
    </w:p>
    <w:p w:rsidR="008A4D80" w:rsidRDefault="008E1593">
      <w:pPr>
        <w:pStyle w:val="Standard"/>
        <w:rPr>
          <w:b/>
        </w:rPr>
      </w:pPr>
      <w:r>
        <w:rPr>
          <w:b/>
        </w:rPr>
        <w:t>Cargo: Jefe de Terreno, Mandante EFE. Construye: Constructora BESALCO S.A.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</w:pPr>
      <w:r>
        <w:rPr>
          <w:b/>
        </w:rPr>
        <w:t xml:space="preserve">3.- Diciembre 2012 a Febrero 2013 </w:t>
      </w:r>
      <w:r>
        <w:rPr>
          <w:b/>
          <w:shd w:val="clear" w:color="auto" w:fill="FFFF00"/>
        </w:rPr>
        <w:t>CRUZ &amp; DAVILA. EMBALSE CHACRILLAS.</w:t>
      </w:r>
    </w:p>
    <w:p w:rsidR="008A4D80" w:rsidRDefault="008E1593">
      <w:pPr>
        <w:pStyle w:val="Standard"/>
      </w:pPr>
      <w:r>
        <w:rPr>
          <w:b/>
        </w:rPr>
        <w:t xml:space="preserve"> CARGO: ITO OBRAS CIVILES RELLENOS ESTRUCTURALES.</w:t>
      </w:r>
    </w:p>
    <w:p w:rsidR="008A4D80" w:rsidRDefault="008E1593">
      <w:pPr>
        <w:pStyle w:val="Standard"/>
        <w:rPr>
          <w:b/>
        </w:rPr>
      </w:pPr>
      <w:r>
        <w:rPr>
          <w:b/>
        </w:rPr>
        <w:t>CONSTRUCTORA: OHL. MANDANTE: MOP. MINISTERIO DE OBRAS PÚBLICAS.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</w:pPr>
      <w:r>
        <w:rPr>
          <w:b/>
        </w:rPr>
        <w:t>4.-  Marzo 2011 a Noviembre 2012</w:t>
      </w:r>
      <w:r>
        <w:rPr>
          <w:b/>
          <w:color w:val="FF0000"/>
        </w:rPr>
        <w:t xml:space="preserve">.  </w:t>
      </w:r>
      <w:r>
        <w:rPr>
          <w:b/>
          <w:color w:val="000000"/>
          <w:shd w:val="clear" w:color="auto" w:fill="FFFF00"/>
        </w:rPr>
        <w:t>MINERA LUMINA COOPER COPIAPÓ. Contrato: 0525</w:t>
      </w:r>
    </w:p>
    <w:p w:rsidR="008A4D80" w:rsidRDefault="008E1593">
      <w:pPr>
        <w:pStyle w:val="Standard"/>
        <w:jc w:val="both"/>
      </w:pPr>
      <w:r>
        <w:rPr>
          <w:b/>
          <w:color w:val="000000"/>
        </w:rPr>
        <w:t xml:space="preserve"> PROYECTO: CONSTRUCCIÓN DEPOSITO E ARENAS CASERONES BAJO Y TRANSPORTE, DISTRIBUCIÓN DEPÓSITO </w:t>
      </w:r>
      <w:r>
        <w:rPr>
          <w:b/>
          <w:color w:val="000000"/>
          <w:u w:val="single"/>
        </w:rPr>
        <w:t xml:space="preserve">DE LAMAS Y SISTEMA DE RECIRCULACIÓN DE AGUAS.  Ejecuta: CONSTRUCTORA CONPAX. </w:t>
      </w:r>
      <w:r>
        <w:rPr>
          <w:b/>
        </w:rPr>
        <w:t xml:space="preserve">Cargo: Jefe Área OO.CC. </w:t>
      </w:r>
      <w:r>
        <w:t xml:space="preserve">Obras Civiles, Circuitos de Piping, Excavación en </w:t>
      </w:r>
      <w:r>
        <w:lastRenderedPageBreak/>
        <w:t>Roca c/Explosivos, Excavaciones en TCN C/Maquinaría, Plantas Recolectoras de Aguas Superficiales, c/Circuitos de Piping Acero, y HDP, Construcción Plataformas para Lamas en TCN y Roca.</w:t>
      </w:r>
    </w:p>
    <w:p w:rsidR="008A4D80" w:rsidRDefault="008A4D80">
      <w:pPr>
        <w:pStyle w:val="Standard"/>
        <w:jc w:val="both"/>
      </w:pPr>
    </w:p>
    <w:p w:rsidR="008A4D80" w:rsidRDefault="008E1593">
      <w:pPr>
        <w:pStyle w:val="Standard"/>
        <w:rPr>
          <w:b/>
        </w:rPr>
      </w:pPr>
      <w:r>
        <w:rPr>
          <w:b/>
        </w:rPr>
        <w:t xml:space="preserve"> </w:t>
      </w:r>
    </w:p>
    <w:p w:rsidR="008A4D80" w:rsidRDefault="008E1593">
      <w:pPr>
        <w:pStyle w:val="Standard"/>
      </w:pPr>
      <w:proofErr w:type="gramStart"/>
      <w:r>
        <w:rPr>
          <w:b/>
        </w:rPr>
        <w:t>5 .</w:t>
      </w:r>
      <w:proofErr w:type="gramEnd"/>
      <w:r>
        <w:rPr>
          <w:b/>
        </w:rPr>
        <w:t xml:space="preserve">- Mayo 2010  Diciembre 2011.  </w:t>
      </w:r>
      <w:r>
        <w:rPr>
          <w:b/>
          <w:color w:val="000000"/>
          <w:shd w:val="clear" w:color="auto" w:fill="FFFF00"/>
        </w:rPr>
        <w:t>TRANSELEC.SUBESTACIÓN PUDAHUEL STGO.</w:t>
      </w:r>
    </w:p>
    <w:p w:rsidR="008A4D80" w:rsidRDefault="008E1593">
      <w:pPr>
        <w:pStyle w:val="Standard"/>
        <w:jc w:val="both"/>
      </w:pPr>
      <w:r>
        <w:rPr>
          <w:b/>
          <w:color w:val="FF0000"/>
        </w:rPr>
        <w:t xml:space="preserve"> </w:t>
      </w:r>
      <w:r>
        <w:rPr>
          <w:b/>
        </w:rPr>
        <w:t>Contrato</w:t>
      </w:r>
      <w:r>
        <w:rPr>
          <w:b/>
          <w:color w:val="FF0000"/>
        </w:rPr>
        <w:t xml:space="preserve">: </w:t>
      </w:r>
      <w:r>
        <w:rPr>
          <w:b/>
        </w:rPr>
        <w:t xml:space="preserve">STA-3201 Banco Condensadores. </w:t>
      </w:r>
      <w:r>
        <w:t xml:space="preserve">50 MVAR.  S/E.  Alto Jahuel y </w:t>
      </w:r>
      <w:proofErr w:type="spellStart"/>
      <w:r>
        <w:t>Cº</w:t>
      </w:r>
      <w:proofErr w:type="spellEnd"/>
      <w:r>
        <w:t xml:space="preserve"> Navia.</w:t>
      </w:r>
    </w:p>
    <w:p w:rsidR="008A4D80" w:rsidRDefault="008E1593">
      <w:pPr>
        <w:pStyle w:val="Standard"/>
        <w:jc w:val="both"/>
      </w:pPr>
      <w:r>
        <w:t>Cargo: Jefe Terreno. Obras Civiles, Rellenos Estructurales, Montaje Equipos, Cableado, e Instrumentación.</w:t>
      </w:r>
    </w:p>
    <w:p w:rsidR="008A4D80" w:rsidRDefault="008A4D80">
      <w:pPr>
        <w:pStyle w:val="Standard"/>
        <w:jc w:val="both"/>
      </w:pPr>
    </w:p>
    <w:p w:rsidR="008A4D80" w:rsidRDefault="008A4D80">
      <w:pPr>
        <w:pStyle w:val="Standard"/>
        <w:jc w:val="both"/>
      </w:pPr>
    </w:p>
    <w:p w:rsidR="008A4D80" w:rsidRDefault="008E1593">
      <w:pPr>
        <w:pStyle w:val="Standard"/>
      </w:pPr>
      <w:r>
        <w:rPr>
          <w:b/>
        </w:rPr>
        <w:t xml:space="preserve">6.- Diciembre 2009- Mayo 2010. </w:t>
      </w:r>
      <w:r>
        <w:rPr>
          <w:b/>
          <w:color w:val="000000"/>
          <w:shd w:val="clear" w:color="auto" w:fill="FFFF00"/>
        </w:rPr>
        <w:t>INGENIERÍA&amp; CONSTRUCCIÓN CONOS</w:t>
      </w:r>
      <w:r>
        <w:rPr>
          <w:b/>
          <w:color w:val="FF0000"/>
          <w:shd w:val="clear" w:color="auto" w:fill="FFFF00"/>
        </w:rPr>
        <w:t>.</w:t>
      </w:r>
    </w:p>
    <w:p w:rsidR="008A4D80" w:rsidRDefault="008E1593">
      <w:pPr>
        <w:pStyle w:val="Standard"/>
        <w:jc w:val="both"/>
      </w:pPr>
      <w:r>
        <w:t xml:space="preserve">Proyecto: Movimientos de Tierra Fundición Colina. </w:t>
      </w:r>
      <w:r>
        <w:rPr>
          <w:i/>
        </w:rPr>
        <w:t xml:space="preserve">Mandante: </w:t>
      </w:r>
      <w:proofErr w:type="spellStart"/>
      <w:r>
        <w:rPr>
          <w:i/>
        </w:rPr>
        <w:t>Esco-Elecmetal</w:t>
      </w:r>
      <w:proofErr w:type="spellEnd"/>
      <w:r>
        <w:rPr>
          <w:i/>
        </w:rPr>
        <w:t xml:space="preserve">, Ejecuta: Tarapacá E&amp;C. Construcciones. </w:t>
      </w:r>
      <w:r>
        <w:t>Cargo: Jefe Terreno. Rellenos Estructurales. 250.000 M3, Integral, Excavaciones 250.000 M3.</w:t>
      </w:r>
    </w:p>
    <w:p w:rsidR="008A4D80" w:rsidRDefault="008A4D80">
      <w:pPr>
        <w:pStyle w:val="Standard"/>
        <w:rPr>
          <w:color w:val="FF0000"/>
        </w:rPr>
      </w:pPr>
    </w:p>
    <w:p w:rsidR="008A4D80" w:rsidRDefault="008A4D80">
      <w:pPr>
        <w:pStyle w:val="Standard"/>
        <w:rPr>
          <w:color w:val="FF0000"/>
        </w:rPr>
      </w:pPr>
    </w:p>
    <w:p w:rsidR="008A4D80" w:rsidRDefault="008E1593">
      <w:pPr>
        <w:pStyle w:val="Standard"/>
      </w:pPr>
      <w:r>
        <w:rPr>
          <w:b/>
        </w:rPr>
        <w:t xml:space="preserve">7.- Agosto 2008 - Junio 2009.  </w:t>
      </w:r>
      <w:r>
        <w:rPr>
          <w:b/>
          <w:color w:val="000000"/>
          <w:shd w:val="clear" w:color="auto" w:fill="FFFF00"/>
        </w:rPr>
        <w:t xml:space="preserve">CODELCO DIVISIÓN EL TENIENTE. Rancagua.  </w:t>
      </w:r>
    </w:p>
    <w:p w:rsidR="008A4D80" w:rsidRDefault="008E1593">
      <w:pPr>
        <w:pStyle w:val="Standard"/>
      </w:pPr>
      <w:r>
        <w:rPr>
          <w:b/>
          <w:color w:val="000000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 xml:space="preserve">Proyecto: Construcción Refuerzo Muro 1 Tranque Cauquenes, Tranque Barahona. </w:t>
      </w:r>
      <w:r>
        <w:rPr>
          <w:b/>
          <w:color w:val="000000"/>
          <w:shd w:val="clear" w:color="auto" w:fill="FFFF00"/>
        </w:rPr>
        <w:t>Montajes Industriales,</w:t>
      </w:r>
    </w:p>
    <w:p w:rsidR="008A4D80" w:rsidRDefault="008E1593">
      <w:pPr>
        <w:pStyle w:val="Standard"/>
      </w:pPr>
      <w:r>
        <w:rPr>
          <w:color w:val="000000"/>
        </w:rPr>
        <w:t>Rellenos y Movimientos de Tierras, Enrocados, Explotación de Empréstitos, Obras Civiles, Sistemas Hidráulicos, Drenes c/</w:t>
      </w:r>
      <w:proofErr w:type="spellStart"/>
      <w:r>
        <w:rPr>
          <w:color w:val="000000"/>
        </w:rPr>
        <w:t>Geomenbranas</w:t>
      </w:r>
      <w:proofErr w:type="spellEnd"/>
      <w:r>
        <w:rPr>
          <w:color w:val="000000"/>
        </w:rPr>
        <w:t>, Tratamiento de Aguas Ácidas</w:t>
      </w:r>
      <w:r>
        <w:rPr>
          <w:b/>
          <w:color w:val="FF0000"/>
        </w:rPr>
        <w:t xml:space="preserve">. </w:t>
      </w:r>
      <w:r>
        <w:rPr>
          <w:b/>
        </w:rPr>
        <w:t xml:space="preserve">Programación y Seguimiento de Calidad.  </w:t>
      </w:r>
    </w:p>
    <w:p w:rsidR="008A4D80" w:rsidRDefault="008E1593">
      <w:pPr>
        <w:pStyle w:val="Standard"/>
      </w:pPr>
      <w:r>
        <w:rPr>
          <w:b/>
        </w:rPr>
        <w:t>Cargo: ITO Jefe Terreno. Obras Civiles</w:t>
      </w:r>
      <w:r>
        <w:t>.  Contacto: Eduardo Figueroa: Jefe Proyectos.</w:t>
      </w:r>
    </w:p>
    <w:p w:rsidR="008A4D80" w:rsidRDefault="008A4D80">
      <w:pPr>
        <w:pStyle w:val="Standard"/>
        <w:jc w:val="both"/>
        <w:rPr>
          <w:b/>
        </w:rPr>
      </w:pPr>
    </w:p>
    <w:p w:rsidR="008A4D80" w:rsidRDefault="008A4D80">
      <w:pPr>
        <w:pStyle w:val="Standard"/>
        <w:jc w:val="both"/>
        <w:rPr>
          <w:b/>
        </w:rPr>
      </w:pPr>
    </w:p>
    <w:p w:rsidR="008A4D80" w:rsidRDefault="008A4D80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A4D80" w:rsidRDefault="008E1593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8.- Abril – Julio 2008. </w:t>
      </w:r>
      <w:r>
        <w:rPr>
          <w:b/>
          <w:shd w:val="clear" w:color="auto" w:fill="FFFF00"/>
        </w:rPr>
        <w:t>CODELCO DIVISIÓN EL TENIENTE. Rancagua</w:t>
      </w:r>
    </w:p>
    <w:p w:rsidR="008A4D80" w:rsidRDefault="008E1593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shd w:val="clear" w:color="auto" w:fill="FFFF00"/>
        </w:rPr>
        <w:t>Empleador: Martínez &amp; Cuevas Ingenieros Consultores</w:t>
      </w:r>
    </w:p>
    <w:p w:rsidR="008A4D80" w:rsidRDefault="008E1593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Proyecto: Refuerzo Muro 1 Tranque Cauquenes. Repulpeo de Arenas, Movimientos de Tierras, Enrocados, Explotación de Empréstitos, Obras Civiles, </w:t>
      </w:r>
      <w:r>
        <w:rPr>
          <w:b/>
        </w:rPr>
        <w:t xml:space="preserve">Montajes Industriales, </w:t>
      </w:r>
      <w:r>
        <w:t>Programación</w:t>
      </w:r>
      <w:r>
        <w:rPr>
          <w:b/>
        </w:rPr>
        <w:t xml:space="preserve"> y Seguimiento de Calidad. Cargo Jefe de Inspección Técnica</w:t>
      </w:r>
      <w:r>
        <w:t>. Contacto: Eduardo Figueroa: Jefe de Proyectos.</w:t>
      </w:r>
    </w:p>
    <w:p w:rsidR="008A4D80" w:rsidRDefault="008A4D80">
      <w:pPr>
        <w:pStyle w:val="Standard"/>
        <w:rPr>
          <w:b/>
        </w:rPr>
      </w:pP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</w:pPr>
      <w:r>
        <w:rPr>
          <w:b/>
        </w:rPr>
        <w:t xml:space="preserve">9.- Febrero 01 - Abril. 2008. </w:t>
      </w:r>
      <w:r>
        <w:rPr>
          <w:b/>
          <w:shd w:val="clear" w:color="auto" w:fill="FFFF00"/>
        </w:rPr>
        <w:t>COIMSA Construcción y Montaje</w:t>
      </w:r>
      <w:r>
        <w:rPr>
          <w:b/>
        </w:rPr>
        <w:t>.</w:t>
      </w:r>
    </w:p>
    <w:p w:rsidR="008A4D80" w:rsidRDefault="008E1593">
      <w:pPr>
        <w:pStyle w:val="Standard"/>
        <w:rPr>
          <w:b/>
          <w:shd w:val="clear" w:color="auto" w:fill="FFFF00"/>
        </w:rPr>
      </w:pPr>
      <w:r>
        <w:rPr>
          <w:b/>
          <w:shd w:val="clear" w:color="auto" w:fill="FFFF00"/>
        </w:rPr>
        <w:t xml:space="preserve">Mandante: </w:t>
      </w:r>
      <w:proofErr w:type="spellStart"/>
      <w:r>
        <w:rPr>
          <w:b/>
          <w:shd w:val="clear" w:color="auto" w:fill="FFFF00"/>
        </w:rPr>
        <w:t>Xstrata</w:t>
      </w:r>
      <w:proofErr w:type="spellEnd"/>
      <w:r>
        <w:rPr>
          <w:b/>
          <w:shd w:val="clear" w:color="auto" w:fill="FFFF00"/>
        </w:rPr>
        <w:t xml:space="preserve"> Cooper. Minera Lomas Bayas. Ira Región</w:t>
      </w:r>
    </w:p>
    <w:p w:rsidR="008A4D80" w:rsidRDefault="008E1593">
      <w:pPr>
        <w:pStyle w:val="Standard"/>
        <w:jc w:val="both"/>
      </w:pPr>
      <w:r>
        <w:t>Obra: Ampliación Minera Lomas Bayas</w:t>
      </w:r>
      <w:r>
        <w:rPr>
          <w:color w:val="FF0000"/>
        </w:rPr>
        <w:t xml:space="preserve">. </w:t>
      </w:r>
      <w:r>
        <w:t xml:space="preserve">Construcción Piping, Movimientos de Tierras, Circuitos Hidráulicos, Excavaciones Masivas, Pavimentaciones Masivas, Rellenos Estructurales y Hormigones, Redes en HDPE, de Alcantarillados, Montajes Industriales, Programación y Seguimiento de Calidad. </w:t>
      </w:r>
      <w:r>
        <w:rPr>
          <w:b/>
        </w:rPr>
        <w:t>Cargo: Jefe de Terreno.</w:t>
      </w:r>
    </w:p>
    <w:p w:rsidR="008A4D80" w:rsidRDefault="008A4D80">
      <w:pPr>
        <w:pStyle w:val="Standard"/>
        <w:rPr>
          <w:b/>
        </w:rPr>
      </w:pP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10.- Octubre 2005 – Febrero 2008 </w:t>
      </w:r>
      <w:r>
        <w:rPr>
          <w:b/>
          <w:color w:val="000000"/>
          <w:shd w:val="clear" w:color="auto" w:fill="FFFF00"/>
        </w:rPr>
        <w:t>CODELCO. TENIENTE 8 Rancagua VI Región.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shd w:val="clear" w:color="auto" w:fill="FFFF00"/>
        </w:rPr>
        <w:t>10.1.- Constructora Echeverría Izquierdo</w:t>
      </w:r>
      <w:r>
        <w:rPr>
          <w:shd w:val="clear" w:color="auto" w:fill="FFFF00"/>
        </w:rPr>
        <w:t>.</w:t>
      </w:r>
      <w:r>
        <w:t xml:space="preserve"> </w:t>
      </w:r>
      <w:r>
        <w:rPr>
          <w:b/>
          <w:shd w:val="clear" w:color="auto" w:fill="FFFF00"/>
        </w:rPr>
        <w:t>Proyecto Riles</w:t>
      </w:r>
      <w:r>
        <w:rPr>
          <w:color w:val="FF0000"/>
          <w:shd w:val="clear" w:color="auto" w:fill="FFFF00"/>
        </w:rPr>
        <w:t>:</w:t>
      </w:r>
      <w:r>
        <w:rPr>
          <w:color w:val="FF0000"/>
        </w:rPr>
        <w:t xml:space="preserve"> </w:t>
      </w:r>
      <w:r>
        <w:rPr>
          <w:color w:val="000000"/>
        </w:rPr>
        <w:t xml:space="preserve">Pavimentaciones Masivas, Alcantarillado en HDPE 10.000 ml; 2 Planta Elevadora de Aguas Servidas, 2 Plantas de Tratamiento de Aguas Servidas; Sistema Alcantarillado en </w:t>
      </w:r>
      <w:proofErr w:type="spellStart"/>
      <w:r>
        <w:rPr>
          <w:color w:val="000000"/>
        </w:rPr>
        <w:t>Relining</w:t>
      </w:r>
      <w:proofErr w:type="spellEnd"/>
      <w:r>
        <w:rPr>
          <w:color w:val="000000"/>
        </w:rPr>
        <w:t xml:space="preserve">, OO.CC.  Exterior Mina. Movimientos de Tierras masivos, </w:t>
      </w:r>
      <w:r>
        <w:t xml:space="preserve">Montajes Industriales, Programación y Seguimiento de Calidad.   </w:t>
      </w:r>
      <w:r>
        <w:rPr>
          <w:color w:val="000000"/>
        </w:rPr>
        <w:t xml:space="preserve">Constructoras: Claro Vicuña Valenzuela; </w:t>
      </w:r>
      <w:proofErr w:type="spellStart"/>
      <w:r>
        <w:rPr>
          <w:color w:val="000000"/>
        </w:rPr>
        <w:t>Ashbrook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Nadic</w:t>
      </w:r>
      <w:proofErr w:type="spellEnd"/>
      <w:r>
        <w:rPr>
          <w:color w:val="000000"/>
        </w:rPr>
        <w:t>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</w:rPr>
      </w:pPr>
      <w:r>
        <w:rPr>
          <w:color w:val="000000"/>
        </w:rPr>
        <w:t xml:space="preserve">Cargo: ITO Jefe de Terreno, Área Colón exterior Mina.     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  <w:r>
        <w:rPr>
          <w:b/>
          <w:color w:val="000000"/>
        </w:rPr>
        <w:t xml:space="preserve">           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>10.2.- Proyecto Torno Foso, y Vías Férreas</w:t>
      </w:r>
      <w:r>
        <w:t>:</w:t>
      </w:r>
      <w:r>
        <w:rPr>
          <w:b/>
        </w:rPr>
        <w:t xml:space="preserve"> </w:t>
      </w:r>
      <w:r>
        <w:rPr>
          <w:b/>
          <w:shd w:val="clear" w:color="auto" w:fill="FFFF00"/>
        </w:rPr>
        <w:t>Construye: SALFA CORT.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Hormigones en Masa 700 M3, 1000 M2 de Galpones de Estructuras Metálicas, Alcantarillado en HDPE 5000 ml. Empresa Ejecutante: Constructora </w:t>
      </w:r>
      <w:proofErr w:type="spellStart"/>
      <w:r>
        <w:t>Salfa</w:t>
      </w:r>
      <w:proofErr w:type="spellEnd"/>
      <w:r>
        <w:t xml:space="preserve">; Excavaciones Rellenos. Montajes Industriales, Programación y Seguimiento de Calidad.  Cargo: ITO Jefe de Terreno. Área Colón  Mina.    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                          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10</w:t>
      </w:r>
      <w:r>
        <w:rPr>
          <w:b/>
        </w:rPr>
        <w:t xml:space="preserve">.3.- Proyecto Aumento de Capacidad de Transporte </w:t>
      </w:r>
      <w:r>
        <w:rPr>
          <w:b/>
          <w:color w:val="000000"/>
        </w:rPr>
        <w:t>(ACT):</w:t>
      </w:r>
      <w:r>
        <w:rPr>
          <w:b/>
          <w:color w:val="FF0000"/>
        </w:rPr>
        <w:t xml:space="preserve"> </w:t>
      </w:r>
      <w:r>
        <w:rPr>
          <w:b/>
          <w:color w:val="000000"/>
          <w:shd w:val="clear" w:color="auto" w:fill="FFFF00"/>
        </w:rPr>
        <w:t>AURA-PYROS</w:t>
      </w:r>
      <w:r>
        <w:rPr>
          <w:b/>
          <w:color w:val="FF0000"/>
          <w:shd w:val="clear" w:color="auto" w:fill="FFFF00"/>
        </w:rPr>
        <w:t>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Rancagua VI Región.  Cerco Perimetral Vía Férrea. Empresa Ejecutante: Aura Piros, Programación y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. Cargo: ITO Jefe de Terreno. Área Colón exterior Mina.  </w:t>
      </w:r>
    </w:p>
    <w:p w:rsidR="008A4D80" w:rsidRDefault="008E1593">
      <w:pPr>
        <w:pStyle w:val="Standard"/>
      </w:pPr>
      <w:r>
        <w:t xml:space="preserve"> </w:t>
      </w:r>
    </w:p>
    <w:p w:rsidR="008A4D80" w:rsidRDefault="008E1593">
      <w:pPr>
        <w:pStyle w:val="Standard"/>
      </w:pPr>
      <w:r>
        <w:t xml:space="preserve">     </w:t>
      </w:r>
      <w:r>
        <w:rPr>
          <w:b/>
        </w:rPr>
        <w:t xml:space="preserve">11.- Abril 2005 </w:t>
      </w:r>
      <w:r>
        <w:rPr>
          <w:b/>
          <w:shd w:val="clear" w:color="auto" w:fill="FFFF00"/>
        </w:rPr>
        <w:t>Constructora Arquitectura, Ingeniería y Construcción SESTRI</w:t>
      </w:r>
      <w:r>
        <w:rPr>
          <w:b/>
        </w:rPr>
        <w:t>.</w:t>
      </w:r>
    </w:p>
    <w:p w:rsidR="008A4D80" w:rsidRDefault="008E1593">
      <w:pPr>
        <w:pStyle w:val="Standard"/>
        <w:jc w:val="both"/>
      </w:pPr>
      <w:r>
        <w:t>Cargo: Jefe de Terreno. Obra: Edificio Industrial 3 Niveles de Estructura Hormigón Armado y Estructuras Metálicas. Sistema de Pilotaje. Proyectos de Alcantarillado, y Agua Potable,  I.S.O. 9001 – 2000 PEC.</w:t>
      </w:r>
    </w:p>
    <w:p w:rsidR="008A4D80" w:rsidRDefault="008A4D80">
      <w:pPr>
        <w:pStyle w:val="Standard"/>
        <w:jc w:val="both"/>
      </w:pPr>
    </w:p>
    <w:p w:rsidR="008A4D80" w:rsidRDefault="008A4D80">
      <w:pPr>
        <w:pStyle w:val="Standard"/>
      </w:pPr>
    </w:p>
    <w:p w:rsidR="008A4D80" w:rsidRDefault="008E1593">
      <w:pPr>
        <w:pStyle w:val="Standard"/>
      </w:pPr>
      <w:r>
        <w:rPr>
          <w:b/>
        </w:rPr>
        <w:t xml:space="preserve">12.- Diciembre 2004-Marzo 2005 </w:t>
      </w:r>
      <w:r>
        <w:rPr>
          <w:b/>
          <w:shd w:val="clear" w:color="auto" w:fill="FFFF00"/>
        </w:rPr>
        <w:t>CONSTRUCTORA-INMOBILIARIA e I.T.O.</w:t>
      </w:r>
    </w:p>
    <w:p w:rsidR="008A4D80" w:rsidRDefault="008E1593">
      <w:pPr>
        <w:pStyle w:val="Standard"/>
      </w:pPr>
      <w:r>
        <w:rPr>
          <w:b/>
        </w:rPr>
        <w:t>Condominio Paulonia,  Obra Gruesa y Terminaciones. Edificio de 13 Pisos. Alcantarillado.</w:t>
      </w:r>
    </w:p>
    <w:p w:rsidR="008A4D80" w:rsidRDefault="008E1593">
      <w:pPr>
        <w:pStyle w:val="Standard"/>
      </w:pPr>
      <w:r>
        <w:t xml:space="preserve">Cargo: Jefe de Terreno. Profesional de Obra. </w:t>
      </w:r>
      <w:r>
        <w:rPr>
          <w:b/>
        </w:rPr>
        <w:t xml:space="preserve">, </w:t>
      </w:r>
      <w:r>
        <w:t>Programación</w:t>
      </w:r>
      <w:r>
        <w:rPr>
          <w:b/>
        </w:rPr>
        <w:t xml:space="preserve"> y Seguimiento de Calidad.</w:t>
      </w:r>
      <w:r>
        <w:t xml:space="preserve"> I.S.O.9001.  P.E.C. Programación de Operaciones en Terreno.</w:t>
      </w:r>
    </w:p>
    <w:p w:rsidR="008A4D80" w:rsidRDefault="008A4D80">
      <w:pPr>
        <w:pStyle w:val="Standard"/>
        <w:rPr>
          <w:color w:val="FF0000"/>
        </w:rPr>
      </w:pPr>
    </w:p>
    <w:p w:rsidR="008A4D80" w:rsidRDefault="008A4D80">
      <w:pPr>
        <w:pStyle w:val="Standard"/>
        <w:rPr>
          <w:color w:val="FF0000"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color w:val="000000"/>
        </w:rPr>
        <w:t xml:space="preserve">13.-  Julio - Noviembre 2004   </w:t>
      </w:r>
      <w:r>
        <w:rPr>
          <w:b/>
          <w:color w:val="000000"/>
          <w:shd w:val="clear" w:color="auto" w:fill="FFFF00"/>
        </w:rPr>
        <w:t>CONSORCIO ARA INGENDESA.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color w:val="000000"/>
        </w:rPr>
        <w:t xml:space="preserve"> Obra Extensión Norte Línea 2 Tramo C2, Túnel Hormigón Proyectado.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 xml:space="preserve">Túnel, y Pique Cementerio, Garnica, Chabuca Granda, Zapadores Estación Dorsal                                                                                                          Cargo: Jefe de Turno Frente Túnel. Obra de Túneles Hormigón Proyectado, y Obras Civiles Estación Dorsal.  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</w:p>
    <w:p w:rsidR="008A4D80" w:rsidRDefault="008E1593">
      <w:pPr>
        <w:pStyle w:val="Standard"/>
        <w:rPr>
          <w:b/>
        </w:rPr>
      </w:pPr>
      <w:r>
        <w:rPr>
          <w:b/>
        </w:rPr>
        <w:t xml:space="preserve">                                         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14.- Septiembre 01 de 2003 a Julio 2004   </w:t>
      </w:r>
      <w:r>
        <w:rPr>
          <w:b/>
          <w:color w:val="000000"/>
          <w:shd w:val="clear" w:color="auto" w:fill="FFFF00"/>
        </w:rPr>
        <w:t>CONSORCIO ARA. INGENDESA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/>
          <w:shd w:val="clear" w:color="auto" w:fill="FFFF00"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/>
          <w:u w:val="single"/>
          <w:shd w:val="clear" w:color="auto" w:fill="FFFF00"/>
        </w:rPr>
      </w:pPr>
      <w:r>
        <w:rPr>
          <w:b/>
          <w:color w:val="000000"/>
          <w:u w:val="single"/>
          <w:shd w:val="clear" w:color="auto" w:fill="FFFF00"/>
        </w:rPr>
        <w:t xml:space="preserve">Consorcio VEI. : Constructoras, Vial y Vives,  Echeverría Izquierdo e </w:t>
      </w:r>
      <w:proofErr w:type="spellStart"/>
      <w:r>
        <w:rPr>
          <w:b/>
          <w:color w:val="000000"/>
          <w:u w:val="single"/>
          <w:shd w:val="clear" w:color="auto" w:fill="FFFF00"/>
        </w:rPr>
        <w:t>Icafal</w:t>
      </w:r>
      <w:proofErr w:type="spellEnd"/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/>
          <w:u w:val="single"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Cargo: ITO Jefe de Área. Construcción de Obras Civiles Talleres Puente Alto, Proyecto 4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Nave de Cocheras, de Talleres: Montaje pilares y losas prefabricadas, Edificio Talleres Piezas Pesadas y Servicios: Obras Civiles Industriales. Túnel Eléctrico: Obra para Canalizaciones Eléctricas Alimentación Túnel Metro en H.A. Edificio Locales Técnicos, Conductores y PMT. : Edificio de 3 Niveles en Hormigón Armado.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Túnel de Cables y de Acceso en Hormigón Armado. Instalación de Vías de Prueba. : Vías para Metro en diferentes Edificios</w:t>
      </w:r>
      <w:r>
        <w:rPr>
          <w:b/>
        </w:rPr>
        <w:t xml:space="preserve">. </w:t>
      </w:r>
      <w:r>
        <w:t>Pavimentaciones: Obras En Hormigón Asfáltico y en Maza, Excavaciones Masivas.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Redes. : Proyecto de Agua Potable, Alcantarillado, (HDPE, y Cemento Prefabricado) Extracción Forzada, Proyecto Eléctrico, Red Seca, Red y Alarmas de Incendio, Proyecto de Aire Comprimido.     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14.1.- Mayo 01 2003 a Septiembre 2003 </w:t>
      </w:r>
      <w:r>
        <w:rPr>
          <w:b/>
          <w:color w:val="000000"/>
          <w:shd w:val="clear" w:color="auto" w:fill="FFFF00"/>
        </w:rPr>
        <w:t>CONSORCIO ARA. INGENDESA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color w:val="000000"/>
          <w:shd w:val="clear" w:color="auto" w:fill="FFFF00"/>
        </w:rPr>
        <w:t>C</w:t>
      </w:r>
      <w:r>
        <w:rPr>
          <w:b/>
          <w:color w:val="000000"/>
          <w:u w:val="single"/>
          <w:shd w:val="clear" w:color="auto" w:fill="FFFF00"/>
        </w:rPr>
        <w:t>onstructora BROTEC .</w:t>
      </w:r>
      <w:proofErr w:type="spellStart"/>
      <w:r>
        <w:rPr>
          <w:b/>
          <w:color w:val="000000"/>
          <w:u w:val="single"/>
          <w:shd w:val="clear" w:color="auto" w:fill="FFFF00"/>
        </w:rPr>
        <w:t>S.A.</w:t>
      </w:r>
      <w:r>
        <w:rPr>
          <w:b/>
          <w:color w:val="000000"/>
          <w:shd w:val="clear" w:color="auto" w:fill="FFFF00"/>
        </w:rPr>
        <w:t>Obra</w:t>
      </w:r>
      <w:proofErr w:type="spellEnd"/>
      <w:r>
        <w:rPr>
          <w:b/>
          <w:color w:val="000000"/>
          <w:shd w:val="clear" w:color="auto" w:fill="FFFF00"/>
        </w:rPr>
        <w:t>: Talleres y Cocheras Puente Alto Metro S.A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</w:rPr>
      </w:pPr>
      <w:r>
        <w:rPr>
          <w:color w:val="000000"/>
        </w:rPr>
        <w:t xml:space="preserve">Obras de Movimientos de Tierras Masivo 275.920 M3 Muros de Retención de Tierras en Hormigón 5.376 M3, Armaduras 408.000 </w:t>
      </w:r>
      <w:proofErr w:type="spellStart"/>
      <w:r>
        <w:rPr>
          <w:color w:val="000000"/>
        </w:rPr>
        <w:t>Kgs</w:t>
      </w:r>
      <w:proofErr w:type="spellEnd"/>
      <w:r>
        <w:rPr>
          <w:color w:val="000000"/>
        </w:rPr>
        <w:t xml:space="preserve">. Entubamiento de Canal Alcantarillado 3 km,   Tubería de Cemento Comprimido 600 ml. Cámaras Pavimentaciones Masivas en 11 Hectáreas. Cargo: ITO. Jefe de Área.                                                      </w:t>
      </w:r>
    </w:p>
    <w:p w:rsidR="008A4D80" w:rsidRDefault="008A4D80">
      <w:pPr>
        <w:pStyle w:val="Standard"/>
        <w:rPr>
          <w:b/>
        </w:rPr>
      </w:pPr>
    </w:p>
    <w:p w:rsidR="008A4D80" w:rsidRDefault="008A4D80">
      <w:pPr>
        <w:pStyle w:val="Standard"/>
        <w:rPr>
          <w:b/>
        </w:rPr>
      </w:pP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</w:pPr>
      <w:r>
        <w:rPr>
          <w:b/>
        </w:rPr>
        <w:t xml:space="preserve">15.- Agosto 2002/ Febrero 2003 </w:t>
      </w:r>
      <w:r>
        <w:rPr>
          <w:b/>
          <w:color w:val="000000"/>
          <w:shd w:val="clear" w:color="auto" w:fill="FFFF00"/>
        </w:rPr>
        <w:t xml:space="preserve">IFARLE I.C. </w:t>
      </w:r>
      <w:r>
        <w:rPr>
          <w:b/>
          <w:color w:val="000000"/>
        </w:rPr>
        <w:t>ESVAL S.A</w:t>
      </w:r>
      <w:r>
        <w:t>/</w:t>
      </w:r>
      <w:r>
        <w:rPr>
          <w:b/>
        </w:rPr>
        <w:t>DICTEL DRAGADOS</w:t>
      </w:r>
      <w:r>
        <w:rPr>
          <w:b/>
          <w:color w:val="000000"/>
        </w:rPr>
        <w:t xml:space="preserve"> /</w:t>
      </w:r>
    </w:p>
    <w:p w:rsidR="008A4D80" w:rsidRDefault="008E1593">
      <w:pPr>
        <w:pStyle w:val="Standard"/>
      </w:pPr>
      <w:r>
        <w:rPr>
          <w:b/>
          <w:color w:val="000000"/>
        </w:rPr>
        <w:t xml:space="preserve"> </w:t>
      </w:r>
      <w:r>
        <w:rPr>
          <w:b/>
          <w:color w:val="000000"/>
          <w:shd w:val="clear" w:color="auto" w:fill="FFFF00"/>
        </w:rPr>
        <w:t xml:space="preserve">Obra: Estanque Elevado de 1500 M3 Las Palmas ll. Mandante: </w:t>
      </w:r>
      <w:r>
        <w:t xml:space="preserve">Empresa Ejecutante: Construcción  de Redes e Infraestructura (C.R.I. S.A.). Obra: Construcción de Estanque Elevado de 28 </w:t>
      </w:r>
      <w:proofErr w:type="spellStart"/>
      <w:r>
        <w:t>mts</w:t>
      </w:r>
      <w:proofErr w:type="spellEnd"/>
      <w:r>
        <w:t xml:space="preserve"> de altura, en Hormigón Armado, Excavaciones masivas. Cargo: Jefe de Inspección Técnica.</w:t>
      </w:r>
    </w:p>
    <w:p w:rsidR="008A4D80" w:rsidRDefault="008A4D80">
      <w:pPr>
        <w:pStyle w:val="Standard"/>
        <w:jc w:val="both"/>
      </w:pPr>
    </w:p>
    <w:p w:rsidR="008A4D80" w:rsidRDefault="008A4D80">
      <w:pPr>
        <w:pStyle w:val="Standard"/>
        <w:jc w:val="both"/>
      </w:pPr>
    </w:p>
    <w:p w:rsidR="008A4D80" w:rsidRDefault="008E1593">
      <w:pPr>
        <w:pStyle w:val="Standard"/>
      </w:pPr>
      <w:r>
        <w:rPr>
          <w:b/>
        </w:rPr>
        <w:t xml:space="preserve">16.- Julio2001/ Febrero 2002.  </w:t>
      </w:r>
      <w:r>
        <w:rPr>
          <w:b/>
          <w:color w:val="000000"/>
          <w:shd w:val="clear" w:color="auto" w:fill="FFFF00"/>
        </w:rPr>
        <w:t>MINMETAL INGENIERÍA Y PROYECTOS LTDA.</w:t>
      </w:r>
    </w:p>
    <w:p w:rsidR="008A4D80" w:rsidRDefault="008E1593">
      <w:pPr>
        <w:pStyle w:val="Standard"/>
      </w:pPr>
      <w:r>
        <w:t xml:space="preserve">Montaje de Atravieso </w:t>
      </w:r>
      <w:r>
        <w:rPr>
          <w:b/>
          <w:color w:val="FF0000"/>
        </w:rPr>
        <w:t xml:space="preserve">Obra: Construcción </w:t>
      </w:r>
      <w:r>
        <w:rPr>
          <w:color w:val="FF0000"/>
        </w:rPr>
        <w:t>del Colector de Aguas Servidas Con-Con Oriente</w:t>
      </w:r>
      <w:r>
        <w:t>, Mandante: ESVAL S.A. Ejecutante</w:t>
      </w:r>
      <w:proofErr w:type="gramStart"/>
      <w:r>
        <w:t>::</w:t>
      </w:r>
      <w:proofErr w:type="gramEnd"/>
      <w:r>
        <w:t xml:space="preserve"> Construcción de Alcantarillado Con-Con Oriente en Cañería HDP,   Las Petras Cañería Aérea de Acero. Redes HDPE.     Planta Elevadora Aguas Servidas; Emisario Submarino.  </w:t>
      </w:r>
      <w:r>
        <w:rPr>
          <w:b/>
        </w:rPr>
        <w:t>Excavaciones en Arena.</w:t>
      </w:r>
      <w:r>
        <w:t xml:space="preserve">   </w:t>
      </w:r>
      <w:r>
        <w:rPr>
          <w:b/>
        </w:rPr>
        <w:t>Cargo: ITO Jefe de Área</w:t>
      </w:r>
      <w:r>
        <w:t>.</w:t>
      </w:r>
    </w:p>
    <w:p w:rsidR="008A4D80" w:rsidRDefault="008A4D80">
      <w:pPr>
        <w:pStyle w:val="Standard"/>
      </w:pPr>
    </w:p>
    <w:p w:rsidR="008A4D80" w:rsidRDefault="008E1593">
      <w:pPr>
        <w:pStyle w:val="Standard"/>
      </w:pPr>
      <w:r>
        <w:t xml:space="preserve">                                                                                                                   </w:t>
      </w:r>
    </w:p>
    <w:p w:rsidR="008A4D80" w:rsidRDefault="008E1593">
      <w:pPr>
        <w:pStyle w:val="Standard"/>
      </w:pPr>
      <w:r>
        <w:t xml:space="preserve"> </w:t>
      </w:r>
      <w:r>
        <w:rPr>
          <w:b/>
        </w:rPr>
        <w:t xml:space="preserve">17.- Enero 2000/ Marzo 2003    </w:t>
      </w:r>
      <w:r>
        <w:rPr>
          <w:b/>
          <w:shd w:val="clear" w:color="auto" w:fill="FFFF00"/>
        </w:rPr>
        <w:t>Empresa ARQUITECTURA E INGENIERÍA ARCI.</w:t>
      </w:r>
    </w:p>
    <w:p w:rsidR="008A4D80" w:rsidRDefault="008E1593">
      <w:pPr>
        <w:pStyle w:val="Standard"/>
      </w:pPr>
      <w:r>
        <w:t xml:space="preserve">  Obras: Proyectos y Construcciones de Obras Nuevas. Edificios, y Viviendas.                                                                 </w:t>
      </w:r>
    </w:p>
    <w:p w:rsidR="008A4D80" w:rsidRDefault="008E1593">
      <w:pPr>
        <w:pStyle w:val="Standard"/>
      </w:pPr>
      <w:r>
        <w:t xml:space="preserve"> Proyectos de Regularizaciones de Viviendas. Pavimentaciones. Alcantarillados. Cargo: Jefe de Proyectos.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StrongEmphasis"/>
        </w:rPr>
        <w:t xml:space="preserve">18.- Mayo 1998/ Dic. 1999   </w:t>
      </w:r>
      <w:r>
        <w:rPr>
          <w:rStyle w:val="StrongEmphasis"/>
          <w:shd w:val="clear" w:color="auto" w:fill="FFFF00"/>
        </w:rPr>
        <w:t>COOPERATIVA HABITACOOP.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shd w:val="clear" w:color="auto" w:fill="FFFF00"/>
        </w:rPr>
        <w:t>18.1.- Parque Residencial Blindados</w:t>
      </w:r>
      <w:r>
        <w:rPr>
          <w:b/>
        </w:rPr>
        <w:t>:</w:t>
      </w:r>
      <w:r>
        <w:t xml:space="preserve"> 746 </w:t>
      </w:r>
      <w:proofErr w:type="spellStart"/>
      <w:r>
        <w:t>Deptos</w:t>
      </w:r>
      <w:proofErr w:type="spellEnd"/>
      <w:r>
        <w:t xml:space="preserve">, 49 Edificios de 5 Niveles Hormigón Armado, Redes, Pavimentaciones masivas. </w:t>
      </w:r>
      <w:r>
        <w:rPr>
          <w:b/>
        </w:rPr>
        <w:t>Cargo: Jefe de Terreno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18.2.- 1998. </w:t>
      </w:r>
      <w:r>
        <w:rPr>
          <w:b/>
          <w:shd w:val="clear" w:color="auto" w:fill="FFFF00"/>
        </w:rPr>
        <w:t>Parque Residencial Santa Laura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shd w:val="clear" w:color="auto" w:fill="FFFF00"/>
        </w:rPr>
        <w:t xml:space="preserve">Constructora </w:t>
      </w:r>
      <w:proofErr w:type="spellStart"/>
      <w:r>
        <w:rPr>
          <w:b/>
          <w:shd w:val="clear" w:color="auto" w:fill="FFFF00"/>
        </w:rPr>
        <w:t>Vain</w:t>
      </w:r>
      <w:proofErr w:type="spellEnd"/>
      <w:r>
        <w:rPr>
          <w:b/>
          <w:shd w:val="clear" w:color="auto" w:fill="FFFF00"/>
        </w:rPr>
        <w:t xml:space="preserve"> S.A. </w:t>
      </w:r>
      <w:proofErr w:type="spellStart"/>
      <w:r>
        <w:rPr>
          <w:b/>
          <w:shd w:val="clear" w:color="auto" w:fill="FFFF00"/>
        </w:rPr>
        <w:t>Cosapi</w:t>
      </w:r>
      <w:proofErr w:type="spellEnd"/>
      <w:r>
        <w:rPr>
          <w:b/>
          <w:shd w:val="clear" w:color="auto" w:fill="FFFF00"/>
        </w:rPr>
        <w:t xml:space="preserve"> Chile:</w:t>
      </w:r>
      <w:r>
        <w:t xml:space="preserve"> Obra Gruesa y Terminaciones. Pavimentaciones de Redes. Construcción de 28 Edificios de 5 Pisos cada uno, con 560 Deptos.  Obras Exteriores, Redes de Agua Potable y Alcantarillado, </w:t>
      </w:r>
      <w:r>
        <w:rPr>
          <w:b/>
        </w:rPr>
        <w:t>Pavimentaciones.</w:t>
      </w:r>
      <w:r>
        <w:rPr>
          <w:b/>
          <w:u w:val="single"/>
        </w:rPr>
        <w:t xml:space="preserve"> </w:t>
      </w:r>
      <w:r>
        <w:rPr>
          <w:b/>
        </w:rPr>
        <w:t xml:space="preserve">Cargo: Jefe de Inspección.                                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                                                     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18.3.- 1997 </w:t>
      </w:r>
      <w:r>
        <w:rPr>
          <w:b/>
          <w:shd w:val="clear" w:color="auto" w:fill="FFFF00"/>
        </w:rPr>
        <w:t>Conjunto Habitacional Puerta del Sur.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hd w:val="clear" w:color="auto" w:fill="FFFF00"/>
        </w:rPr>
        <w:t xml:space="preserve"> </w:t>
      </w:r>
      <w:r>
        <w:rPr>
          <w:b/>
          <w:shd w:val="clear" w:color="auto" w:fill="FFFF00"/>
        </w:rPr>
        <w:t>Constructora SIGRO S.A</w:t>
      </w:r>
      <w:r>
        <w:rPr>
          <w:b/>
        </w:rPr>
        <w:t xml:space="preserve">.  </w:t>
      </w:r>
      <w:r>
        <w:t>6 Edificios de 4 Niveles, y 1 de 5 Niveles.</w:t>
      </w:r>
      <w:r>
        <w:rPr>
          <w:b/>
          <w:u w:val="single"/>
        </w:rPr>
        <w:t xml:space="preserve"> </w:t>
      </w:r>
      <w:r>
        <w:t xml:space="preserve">Construcción de 380 </w:t>
      </w:r>
      <w:proofErr w:type="spellStart"/>
      <w:r>
        <w:t>Deptos</w:t>
      </w:r>
      <w:proofErr w:type="spellEnd"/>
      <w:r>
        <w:t xml:space="preserve"> Distribuidos en 3 Condominios.</w:t>
      </w:r>
      <w:r>
        <w:rPr>
          <w:b/>
        </w:rPr>
        <w:t xml:space="preserve"> </w:t>
      </w:r>
      <w:r>
        <w:t>2 Torres de 12 Pisos</w:t>
      </w:r>
      <w:r>
        <w:rPr>
          <w:b/>
        </w:rPr>
        <w:t>, Pavimentaciones</w:t>
      </w:r>
      <w:r>
        <w:t>, Redes, Urbanización.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u w:val="single"/>
        </w:rPr>
        <w:t xml:space="preserve">Cargo: Jefe de Inspección. </w:t>
      </w:r>
      <w:r>
        <w:rPr>
          <w:b/>
        </w:rPr>
        <w:t xml:space="preserve">                                                  </w:t>
      </w:r>
    </w:p>
    <w:p w:rsidR="008A4D80" w:rsidRDefault="008E1593">
      <w:pPr>
        <w:pStyle w:val="Standard"/>
      </w:pPr>
      <w:r>
        <w:tab/>
        <w:t xml:space="preserve">                        </w:t>
      </w:r>
    </w:p>
    <w:p w:rsidR="008A4D80" w:rsidRDefault="008E1593">
      <w:pPr>
        <w:pStyle w:val="Standard"/>
      </w:pPr>
      <w:r>
        <w:rPr>
          <w:b/>
        </w:rPr>
        <w:t xml:space="preserve">19.- Enero / Mayo 1997 </w:t>
      </w:r>
      <w:r>
        <w:rPr>
          <w:b/>
          <w:shd w:val="clear" w:color="auto" w:fill="FFFF00"/>
        </w:rPr>
        <w:t>INGENIERÍA Y CONSTRUCCIÓN A. TRENTINI.</w:t>
      </w:r>
    </w:p>
    <w:p w:rsidR="008A4D80" w:rsidRDefault="008E1593">
      <w:pPr>
        <w:pStyle w:val="Standard"/>
      </w:pPr>
      <w:r>
        <w:t xml:space="preserve">   </w:t>
      </w:r>
      <w:r>
        <w:rPr>
          <w:b/>
        </w:rPr>
        <w:t>Construcción de Isla de Carguío Combustibles pesados y Livianos Copec.</w:t>
      </w:r>
    </w:p>
    <w:p w:rsidR="008A4D80" w:rsidRDefault="008E1593">
      <w:pPr>
        <w:pStyle w:val="Standard"/>
        <w:rPr>
          <w:b/>
          <w:u w:val="single"/>
        </w:rPr>
      </w:pPr>
      <w:r>
        <w:rPr>
          <w:b/>
          <w:u w:val="single"/>
        </w:rPr>
        <w:t>Cargo: Jefe de Terreno.</w:t>
      </w:r>
    </w:p>
    <w:p w:rsidR="008A4D80" w:rsidRDefault="008E1593">
      <w:pPr>
        <w:pStyle w:val="Standard"/>
        <w:jc w:val="both"/>
      </w:pPr>
      <w:r>
        <w:t xml:space="preserve"> </w:t>
      </w:r>
      <w:r>
        <w:rPr>
          <w:b/>
        </w:rPr>
        <w:t xml:space="preserve">Obra: Patio de Carguío Copec  S.A. </w:t>
      </w:r>
      <w:r>
        <w:t xml:space="preserve"> </w:t>
      </w:r>
      <w:r>
        <w:rPr>
          <w:b/>
        </w:rPr>
        <w:t>Obras Civiles, Piping, Montaje de Estructuras Metálicas, Topografías.</w:t>
      </w:r>
    </w:p>
    <w:p w:rsidR="008A4D80" w:rsidRDefault="008E1593">
      <w:pPr>
        <w:pStyle w:val="Standard"/>
        <w:rPr>
          <w:b/>
        </w:rPr>
      </w:pPr>
      <w:r>
        <w:rPr>
          <w:b/>
        </w:rPr>
        <w:t>Pavimentación en Hormigón en maza y Asfalto de Aceras y Calzadas.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>20.-Nov. 1995-/Dic. 1996</w:t>
      </w:r>
      <w:r>
        <w:rPr>
          <w:b/>
        </w:rPr>
        <w:tab/>
      </w:r>
      <w:r>
        <w:rPr>
          <w:b/>
          <w:shd w:val="clear" w:color="auto" w:fill="FFFF00"/>
        </w:rPr>
        <w:t>EMPRESA HARTLEY Y CIA. Ltda.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b/>
        </w:rPr>
        <w:t>Obra: Central Termoeléctrica Nueva Tocopilla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lang w:val="it-IT"/>
        </w:rPr>
        <w:t xml:space="preserve">Mandante: CODELCO.   I.T.O.: CHILGENER – MITSUBISHI. </w:t>
      </w:r>
      <w:r>
        <w:rPr>
          <w:b/>
          <w:u w:val="single"/>
          <w:shd w:val="clear" w:color="auto" w:fill="FFFF00"/>
        </w:rPr>
        <w:t>Cargo: Jefe de Área.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u w:val="single"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20.1.- </w:t>
      </w:r>
      <w:r>
        <w:rPr>
          <w:b/>
          <w:shd w:val="clear" w:color="auto" w:fill="FFFF00"/>
        </w:rPr>
        <w:t>Edificio: Casa de Máquinas</w:t>
      </w:r>
      <w:r>
        <w:rPr>
          <w:b/>
        </w:rPr>
        <w:t>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  - </w:t>
      </w:r>
      <w:r>
        <w:t>Excavaciones en Roca 10000 M3.Ejecución de Hormigón Armado en 25.000 M3.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20.2.- </w:t>
      </w:r>
      <w:r>
        <w:rPr>
          <w:b/>
          <w:shd w:val="clear" w:color="auto" w:fill="FFFF00"/>
        </w:rPr>
        <w:t>Chimenea de Hormigón Armado</w:t>
      </w:r>
      <w:r>
        <w:rPr>
          <w:b/>
        </w:rPr>
        <w:t xml:space="preserve"> (Altura 150 </w:t>
      </w:r>
      <w:proofErr w:type="spellStart"/>
      <w:r>
        <w:rPr>
          <w:b/>
        </w:rPr>
        <w:t>Mts</w:t>
      </w:r>
      <w:proofErr w:type="spellEnd"/>
      <w:r>
        <w:rPr>
          <w:b/>
        </w:rPr>
        <w:t xml:space="preserve"> Altura.)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color w:val="FF0000"/>
        </w:rPr>
        <w:t xml:space="preserve"> -Construcción de Chimenea H.A. 150 </w:t>
      </w:r>
      <w:proofErr w:type="spellStart"/>
      <w:r>
        <w:rPr>
          <w:color w:val="FF0000"/>
        </w:rPr>
        <w:t>mts</w:t>
      </w:r>
      <w:proofErr w:type="spellEnd"/>
      <w:r>
        <w:rPr>
          <w:color w:val="FF0000"/>
        </w:rPr>
        <w:t xml:space="preserve"> de altura</w:t>
      </w:r>
      <w:r>
        <w:t>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20.3. - </w:t>
      </w:r>
      <w:r>
        <w:rPr>
          <w:b/>
          <w:shd w:val="clear" w:color="auto" w:fill="FFFF00"/>
        </w:rPr>
        <w:t>Túnel de Carga y Descarga de la Central Termoeléctrica</w:t>
      </w:r>
      <w:r>
        <w:rPr>
          <w:b/>
        </w:rPr>
        <w:t>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- Movimientos de Tierras, picado en roca 85. 000 M3.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- Acueducto Hormigón Armado 10.000 M3, excavación en Roca c/ agotamiento bajo cota fondo marino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- Colocación de Hormigón Armado Bombeado bajo agua de Bases Cepas Cimientos Submarinos de Muelle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-  Topografías, Batimetría y Montaje de Estructuras Metálicas  sobre Pretil en Tierra y Cepas fondo marino.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20.4. </w:t>
      </w:r>
      <w:r>
        <w:rPr>
          <w:b/>
          <w:shd w:val="clear" w:color="auto" w:fill="FFFF00"/>
        </w:rPr>
        <w:t>- Obras Marítimas Muelle de Estructuras Metálicas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</w:rPr>
      </w:pPr>
      <w:r>
        <w:rPr>
          <w:color w:val="FF0000"/>
        </w:rPr>
        <w:t>- Construcción de Estribo de Hormigón Armado en Tierra para Empalme de Túnel de Carga con Muelle.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- Excavaciones Submarinas con explosivos en Roca, Dragado Submarino, Hormigón Armado bombeado para Cepas H.A.  Bases de Estructuras Metálicas en fondo marino, y ubicación de Anclajes Submarinos para Montaje de Estructuras con Muelle, y  en Pretil de Hormigón Armado.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- Fabricación de Estructuras Metálicas en Superficie en acero alta resistencia, con soldadura radiografiada.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>20.5. -</w:t>
      </w:r>
      <w:r>
        <w:rPr>
          <w:b/>
          <w:shd w:val="clear" w:color="auto" w:fill="FFFF00"/>
        </w:rPr>
        <w:t>Obras Complementarias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color w:val="FF0000"/>
        </w:rPr>
        <w:t>Ejecución de Cimientos de Hormigón Armado</w:t>
      </w:r>
      <w:r>
        <w:t>, y picado en roca, Instalación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Estanques de Estructuras Metálicas, Instalación de Redes, y  Circuitos Hidráulicos cañería HDP, y acero.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20.6. - </w:t>
      </w:r>
      <w:r>
        <w:rPr>
          <w:b/>
          <w:shd w:val="clear" w:color="auto" w:fill="FFFF00"/>
        </w:rPr>
        <w:t>Redes de Termoeléctrica.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Construcción de Trincheras Eléctricas, Ejecución de Túneles Hormigón Armado.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Canalizaciones Eléctricas, </w:t>
      </w:r>
      <w:proofErr w:type="spellStart"/>
      <w:r>
        <w:t>Moldaje</w:t>
      </w:r>
      <w:proofErr w:type="spellEnd"/>
      <w:r>
        <w:t>, Metálico, y Tradicional de madera.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21.- Nov. 1993/ Oct. 1995. </w:t>
      </w:r>
      <w:r>
        <w:rPr>
          <w:b/>
          <w:shd w:val="clear" w:color="auto" w:fill="FFFF00"/>
        </w:rPr>
        <w:t>EMPRESA MIGUEL PEREZ COVARRUVIAS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21.1.-    </w:t>
      </w:r>
      <w:r>
        <w:rPr>
          <w:b/>
          <w:shd w:val="clear" w:color="auto" w:fill="FFFF00"/>
        </w:rPr>
        <w:t xml:space="preserve">Obra </w:t>
      </w:r>
      <w:proofErr w:type="spellStart"/>
      <w:r>
        <w:rPr>
          <w:b/>
          <w:shd w:val="clear" w:color="auto" w:fill="FFFF00"/>
        </w:rPr>
        <w:t>Reñaca</w:t>
      </w:r>
      <w:proofErr w:type="spellEnd"/>
      <w:r>
        <w:rPr>
          <w:b/>
          <w:shd w:val="clear" w:color="auto" w:fill="FFFF00"/>
        </w:rPr>
        <w:t xml:space="preserve"> Alto, Mejoramiento de las Redes de Alcantarillado y Agua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shd w:val="clear" w:color="auto" w:fill="FFFF00"/>
        </w:rPr>
        <w:t>Potable del Gran Valparaíso. 7 km</w:t>
      </w:r>
      <w:r>
        <w:rPr>
          <w:b/>
        </w:rPr>
        <w:t xml:space="preserve">. </w:t>
      </w:r>
      <w:r>
        <w:rPr>
          <w:b/>
          <w:u w:val="single"/>
        </w:rPr>
        <w:t>Cargo: Jefe de Área.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 Excavación, e Instalación para Redes de Agua Potable, Sectorización de Redes, Cámaras de Albañilería</w:t>
      </w:r>
      <w:r>
        <w:rPr>
          <w:b/>
        </w:rPr>
        <w:t>, Pavimentación de Aceras,  Calzadas 9.000 M2 y 4. 000 M2, Hormigones y Asfaltos.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              </w:t>
      </w:r>
      <w:r>
        <w:rPr>
          <w:b/>
        </w:rPr>
        <w:tab/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21.2.- Marzo 1994 Diciembre 1994. Obra: </w:t>
      </w:r>
      <w:r>
        <w:rPr>
          <w:b/>
          <w:shd w:val="clear" w:color="auto" w:fill="FFFF00"/>
        </w:rPr>
        <w:t>Las Cruces V Región.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Mandante: Universidad Católica. I T.O.: Fundación Chile. </w:t>
      </w:r>
      <w:r>
        <w:rPr>
          <w:u w:val="single"/>
        </w:rPr>
        <w:t>Cargo: Jefe de Terreno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-Corte Desmonte y Terraplén, Rellenos Estructurales en Arena 25.000 M3,- Hormigón Armado 1000 M3.  Zapatas de H.A. - Emisario Submarino HDP y Planta Elevadora de Hormigón Armado.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- Montaje de Edificio de Estructura Hormigón Prefabricado para Succión de agua de Mar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b/>
        </w:rPr>
        <w:t xml:space="preserve">- Picado y </w:t>
      </w:r>
      <w:proofErr w:type="spellStart"/>
      <w:r>
        <w:rPr>
          <w:b/>
        </w:rPr>
        <w:t>esplosado</w:t>
      </w:r>
      <w:proofErr w:type="spellEnd"/>
      <w:r>
        <w:rPr>
          <w:b/>
        </w:rPr>
        <w:t xml:space="preserve"> de Rocas, para construcción de camino de acceso. Pavimentaciones.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</w:rPr>
        <w:t xml:space="preserve">21.3.- Dic.1993/ Marzo1994     1.-Remodelación de Supermercado </w:t>
      </w:r>
      <w:proofErr w:type="spellStart"/>
      <w:r>
        <w:rPr>
          <w:b/>
        </w:rPr>
        <w:t>Ekono</w:t>
      </w:r>
      <w:proofErr w:type="spellEnd"/>
      <w:r>
        <w:rPr>
          <w:b/>
        </w:rPr>
        <w:t xml:space="preserve"> Valparaíso.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b/>
          <w:u w:val="single"/>
        </w:rPr>
        <w:t xml:space="preserve">Cargo: Jefe de Terreno. </w:t>
      </w:r>
      <w:r>
        <w:t xml:space="preserve">  Modificación Sistema de Alcantarillado y Agua Potable. Terminaciones.</w:t>
      </w:r>
    </w:p>
    <w:p w:rsidR="008A4D80" w:rsidRDefault="008A4D80">
      <w:pPr>
        <w:pStyle w:val="Standard"/>
        <w:jc w:val="both"/>
        <w:rPr>
          <w:b/>
        </w:rPr>
      </w:pPr>
    </w:p>
    <w:p w:rsidR="008A4D80" w:rsidRDefault="008E1593">
      <w:pPr>
        <w:pStyle w:val="Standard"/>
        <w:jc w:val="both"/>
      </w:pPr>
      <w:r>
        <w:rPr>
          <w:b/>
        </w:rPr>
        <w:t xml:space="preserve">22.- Junio 1993 / Nov.1993.  </w:t>
      </w:r>
      <w:r>
        <w:rPr>
          <w:b/>
          <w:shd w:val="clear" w:color="auto" w:fill="FFFF00"/>
        </w:rPr>
        <w:t>EMPRESA CONSTRUCTORA FREDERICKSEN S.A.</w:t>
      </w:r>
    </w:p>
    <w:p w:rsidR="008A4D80" w:rsidRDefault="008E1593">
      <w:pPr>
        <w:pStyle w:val="Standard"/>
        <w:jc w:val="both"/>
        <w:rPr>
          <w:b/>
          <w:shd w:val="clear" w:color="auto" w:fill="FFFF00"/>
        </w:rPr>
      </w:pPr>
      <w:r>
        <w:rPr>
          <w:b/>
          <w:shd w:val="clear" w:color="auto" w:fill="FFFF00"/>
        </w:rPr>
        <w:t>Obra: CONGRESO NACIONAL.</w:t>
      </w:r>
    </w:p>
    <w:p w:rsidR="008A4D80" w:rsidRDefault="008E1593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Cargo: Subcontratista Movimientos de Tierras</w:t>
      </w:r>
    </w:p>
    <w:p w:rsidR="008A4D80" w:rsidRDefault="008E1593">
      <w:pPr>
        <w:pStyle w:val="Standard"/>
        <w:jc w:val="both"/>
      </w:pPr>
      <w:r>
        <w:t>30.000 M3. Compactación en Ripio, Calle Independencia. Hormigones Armados</w:t>
      </w:r>
    </w:p>
    <w:p w:rsidR="008A4D80" w:rsidRDefault="008E1593">
      <w:pPr>
        <w:pStyle w:val="Standard"/>
        <w:jc w:val="both"/>
      </w:pPr>
      <w:r>
        <w:t>Rampas de Subterráneos. Pavimentaciones en Hormigón en Masa, y Asfáltico.</w:t>
      </w:r>
    </w:p>
    <w:p w:rsidR="008A4D80" w:rsidRDefault="008A4D80">
      <w:pPr>
        <w:pStyle w:val="Standard"/>
        <w:jc w:val="both"/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StrongEmphasis"/>
        </w:rPr>
        <w:t xml:space="preserve">23.- 1991 / 1993.                        </w:t>
      </w:r>
      <w:r>
        <w:rPr>
          <w:rStyle w:val="StrongEmphasis"/>
          <w:shd w:val="clear" w:color="auto" w:fill="FFFF00"/>
        </w:rPr>
        <w:t>CONSTRUCTORA PUYARAL.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StrongEmphasis"/>
          <w:b w:val="0"/>
        </w:rPr>
        <w:t xml:space="preserve">23.1.- Nov.1992/ Mayo 1993.  </w:t>
      </w:r>
      <w:r>
        <w:rPr>
          <w:b/>
        </w:rPr>
        <w:t xml:space="preserve">: </w:t>
      </w:r>
      <w:r>
        <w:rPr>
          <w:b/>
          <w:shd w:val="clear" w:color="auto" w:fill="FFFF00"/>
        </w:rPr>
        <w:t>Obra: Edificio Diego Portales Recreo,</w:t>
      </w:r>
      <w:r>
        <w:rPr>
          <w:b/>
        </w:rPr>
        <w:t xml:space="preserve"> Viña del Mar. 14 Niveles H.A.                 </w:t>
      </w:r>
      <w:r>
        <w:t>Cargo: Jefe de Área.  Hormigón, Urbanización, y Terminaciones. Pavimentación, Extensión de redes de Agua Potable y Alcantarilla</w:t>
      </w:r>
      <w:r>
        <w:rPr>
          <w:rStyle w:val="StrongEmphasis"/>
        </w:rPr>
        <w:t>do.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 xml:space="preserve">23.2.- Dic. 1991/Nov. 1992       </w:t>
      </w:r>
      <w:r>
        <w:rPr>
          <w:b/>
          <w:shd w:val="clear" w:color="auto" w:fill="FFFF00"/>
        </w:rPr>
        <w:t>Obra: El Rocío Villa Alemana</w:t>
      </w:r>
      <w:r>
        <w:rPr>
          <w:b/>
        </w:rPr>
        <w:t>. 16 Edificios de 3 Niveles.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 xml:space="preserve"> Albañilería de ladrillo Reforzado. </w:t>
      </w:r>
      <w:r>
        <w:t xml:space="preserve"> Car</w:t>
      </w:r>
      <w:r>
        <w:rPr>
          <w:b/>
        </w:rPr>
        <w:t>go: Jefe de Terreno</w:t>
      </w:r>
      <w:r>
        <w:t xml:space="preserve">, Albañilería y de </w:t>
      </w:r>
      <w:r>
        <w:rPr>
          <w:b/>
        </w:rPr>
        <w:t>Obras de Urbanización.</w:t>
      </w:r>
    </w:p>
    <w:p w:rsidR="008A4D80" w:rsidRDefault="008A4D8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</w:rPr>
        <w:t>23.3.-Enero 1991/Nov. 1991     Obra: Cancha el Rayado. La Ligua V Región.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</w:t>
      </w:r>
      <w:r>
        <w:rPr>
          <w:u w:val="single"/>
        </w:rPr>
        <w:t>Cargo: Jefe de Terreno. Urbanización, y Hormigones</w:t>
      </w:r>
      <w:r>
        <w:t>.</w:t>
      </w:r>
    </w:p>
    <w:p w:rsidR="008A4D80" w:rsidRDefault="008E15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Ejecución de 200 Viviendas en Albañilería de ladrillo Princesa Reforzada.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</w:pPr>
      <w:r>
        <w:rPr>
          <w:b/>
        </w:rPr>
        <w:t xml:space="preserve">24.- Enero 1990/ Enero1991.   </w:t>
      </w:r>
      <w:r>
        <w:rPr>
          <w:b/>
          <w:shd w:val="clear" w:color="auto" w:fill="FFFF00"/>
        </w:rPr>
        <w:t>OBRA: CONGRESO NACIONAL.</w:t>
      </w:r>
    </w:p>
    <w:p w:rsidR="008A4D80" w:rsidRDefault="008E1593">
      <w:pPr>
        <w:pStyle w:val="Standard"/>
      </w:pPr>
      <w:r>
        <w:rPr>
          <w:b/>
        </w:rPr>
        <w:t xml:space="preserve">                                                      </w:t>
      </w:r>
      <w:r>
        <w:rPr>
          <w:b/>
          <w:shd w:val="clear" w:color="auto" w:fill="FFFF00"/>
        </w:rPr>
        <w:t>CONSORCIO DESCO-PRECON- SALFA</w:t>
      </w:r>
      <w:r>
        <w:rPr>
          <w:b/>
        </w:rPr>
        <w:t>.</w:t>
      </w:r>
    </w:p>
    <w:p w:rsidR="008A4D80" w:rsidRDefault="008E1593">
      <w:pPr>
        <w:pStyle w:val="Standard"/>
      </w:pPr>
      <w:r>
        <w:rPr>
          <w:b/>
        </w:rPr>
        <w:t xml:space="preserve"> </w:t>
      </w:r>
      <w:r>
        <w:rPr>
          <w:u w:val="single"/>
        </w:rPr>
        <w:t xml:space="preserve">Cargo: Jefe de Área.  </w:t>
      </w:r>
      <w:r>
        <w:t>Movimientos de Tierras: Rellenos Estructurales, Excavaciones de Cimientos.  Hormigón Estructural Zapatas de Altura Variable de Edificios. Pavimentaciones.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</w:pPr>
      <w:r>
        <w:rPr>
          <w:b/>
        </w:rPr>
        <w:t xml:space="preserve">25.- Abril 1988/ Diciembre 1989.: </w:t>
      </w:r>
      <w:r>
        <w:rPr>
          <w:b/>
          <w:shd w:val="clear" w:color="auto" w:fill="FFFF00"/>
        </w:rPr>
        <w:t>ARQUITECTO JUAN ZORRILLA PIZARRO.</w:t>
      </w:r>
      <w:r>
        <w:rPr>
          <w:b/>
        </w:rPr>
        <w:t xml:space="preserve">                                                                </w:t>
      </w:r>
    </w:p>
    <w:p w:rsidR="008A4D80" w:rsidRDefault="008E1593">
      <w:pPr>
        <w:pStyle w:val="Standard"/>
      </w:pPr>
      <w:r>
        <w:t xml:space="preserve"> </w:t>
      </w:r>
      <w:r>
        <w:rPr>
          <w:b/>
          <w:u w:val="single"/>
        </w:rPr>
        <w:t>Cargo: Jefe de Proyectos</w:t>
      </w:r>
      <w:r>
        <w:t xml:space="preserve">.  Obras: Construcción de Viviendas, y Edificios.    </w:t>
      </w:r>
    </w:p>
    <w:p w:rsidR="008A4D80" w:rsidRDefault="008A4D80">
      <w:pPr>
        <w:pStyle w:val="Standard"/>
      </w:pPr>
    </w:p>
    <w:p w:rsidR="008A4D80" w:rsidRDefault="008E1593">
      <w:pPr>
        <w:pStyle w:val="Standard"/>
      </w:pPr>
      <w:r>
        <w:rPr>
          <w:b/>
        </w:rPr>
        <w:t xml:space="preserve">26.- Noviembre 1986/Marzo 1987. </w:t>
      </w:r>
      <w:r>
        <w:rPr>
          <w:b/>
          <w:shd w:val="clear" w:color="auto" w:fill="FFFF00"/>
        </w:rPr>
        <w:t>CONSTRUCTORA IBÁÑEZ INGENIEROS Ltda</w:t>
      </w:r>
      <w:r>
        <w:rPr>
          <w:shd w:val="clear" w:color="auto" w:fill="FFFF00"/>
        </w:rPr>
        <w:t>.</w:t>
      </w:r>
      <w:r>
        <w:t xml:space="preserve">    </w:t>
      </w:r>
    </w:p>
    <w:p w:rsidR="008A4D80" w:rsidRDefault="008E1593">
      <w:pPr>
        <w:pStyle w:val="Standard"/>
      </w:pPr>
      <w:r>
        <w:rPr>
          <w:b/>
          <w:u w:val="single"/>
        </w:rPr>
        <w:t xml:space="preserve">Cargo: Supervisor de Obras. </w:t>
      </w:r>
      <w:r>
        <w:t xml:space="preserve">  Obra: Paseo del Mar, Valparaíso</w:t>
      </w:r>
      <w:r>
        <w:rPr>
          <w:b/>
        </w:rPr>
        <w:t>.</w:t>
      </w:r>
    </w:p>
    <w:p w:rsidR="008A4D80" w:rsidRDefault="008A4D80">
      <w:pPr>
        <w:pStyle w:val="Standard"/>
        <w:rPr>
          <w:b/>
        </w:rPr>
      </w:pPr>
    </w:p>
    <w:p w:rsidR="008A4D80" w:rsidRDefault="008E1593">
      <w:pPr>
        <w:pStyle w:val="Standard"/>
        <w:rPr>
          <w:b/>
        </w:rPr>
      </w:pPr>
      <w:r>
        <w:rPr>
          <w:b/>
        </w:rPr>
        <w:t>Programas Computacionales.</w:t>
      </w:r>
    </w:p>
    <w:p w:rsidR="008A4D80" w:rsidRDefault="008E1593">
      <w:pPr>
        <w:pStyle w:val="Standard"/>
      </w:pPr>
      <w:r>
        <w:rPr>
          <w:b/>
        </w:rPr>
        <w:t>1.- Auto CAD 2014, Castellano,</w:t>
      </w:r>
    </w:p>
    <w:p w:rsidR="008A4D80" w:rsidRDefault="008E1593">
      <w:pPr>
        <w:pStyle w:val="Standard"/>
      </w:pPr>
      <w:r>
        <w:rPr>
          <w:b/>
        </w:rPr>
        <w:t xml:space="preserve">2.- </w:t>
      </w:r>
      <w:proofErr w:type="spellStart"/>
      <w:r>
        <w:rPr>
          <w:b/>
        </w:rPr>
        <w:t>Proyect</w:t>
      </w:r>
      <w:proofErr w:type="spellEnd"/>
      <w:r>
        <w:rPr>
          <w:b/>
        </w:rPr>
        <w:t>, Programación de Obras.</w:t>
      </w:r>
    </w:p>
    <w:p w:rsidR="008A4D80" w:rsidRDefault="008E1593">
      <w:pPr>
        <w:pStyle w:val="Standard"/>
      </w:pPr>
      <w:r>
        <w:rPr>
          <w:b/>
        </w:rPr>
        <w:t>3.- Sistema de Gestión Integrado, Basado en Norma Internacionales ISO 9001, ISO 14001, y OSAS 18001,</w:t>
      </w:r>
    </w:p>
    <w:p w:rsidR="008A4D80" w:rsidRDefault="008E1593">
      <w:pPr>
        <w:pStyle w:val="Standard"/>
      </w:pPr>
      <w:r>
        <w:rPr>
          <w:b/>
        </w:rPr>
        <w:t>4</w:t>
      </w:r>
      <w:r>
        <w:rPr>
          <w:b/>
          <w:shd w:val="clear" w:color="auto" w:fill="FFFF00"/>
        </w:rPr>
        <w:t>.- Primavera Project Management</w:t>
      </w:r>
    </w:p>
    <w:p w:rsidR="008A4D80" w:rsidRDefault="008A4D80">
      <w:pPr>
        <w:pStyle w:val="Standard"/>
        <w:rPr>
          <w:b/>
          <w:u w:val="single"/>
        </w:rPr>
      </w:pPr>
    </w:p>
    <w:p w:rsidR="008A4D80" w:rsidRDefault="008E1593">
      <w:pPr>
        <w:pStyle w:val="Standard"/>
        <w:jc w:val="center"/>
        <w:rPr>
          <w:b/>
          <w:i/>
          <w:color w:val="0000FF"/>
          <w:sz w:val="21"/>
          <w:szCs w:val="21"/>
        </w:rPr>
      </w:pPr>
      <w:r>
        <w:rPr>
          <w:b/>
          <w:i/>
          <w:color w:val="0000FF"/>
          <w:sz w:val="21"/>
          <w:szCs w:val="21"/>
        </w:rPr>
        <w:t>EDUARDO OLGUIN ZAMORANO</w:t>
      </w:r>
    </w:p>
    <w:p w:rsidR="008A4D80" w:rsidRDefault="008E1593">
      <w:pPr>
        <w:pStyle w:val="Standard"/>
        <w:jc w:val="center"/>
        <w:rPr>
          <w:b/>
          <w:i/>
          <w:color w:val="0000FF"/>
          <w:sz w:val="21"/>
          <w:szCs w:val="21"/>
        </w:rPr>
      </w:pPr>
      <w:r>
        <w:rPr>
          <w:b/>
          <w:i/>
          <w:color w:val="0000FF"/>
          <w:sz w:val="21"/>
          <w:szCs w:val="21"/>
        </w:rPr>
        <w:t>CONSTRUCTOR CIVIL</w:t>
      </w:r>
    </w:p>
    <w:p w:rsidR="008A4D80" w:rsidRDefault="002A24B6">
      <w:pPr>
        <w:pStyle w:val="Standard"/>
        <w:jc w:val="center"/>
      </w:pPr>
      <w:hyperlink r:id="rId8" w:history="1">
        <w:r w:rsidR="008E1593">
          <w:rPr>
            <w:rStyle w:val="Internetlink"/>
            <w:b/>
            <w:i/>
            <w:sz w:val="21"/>
            <w:szCs w:val="21"/>
          </w:rPr>
          <w:t>eolguinz@gmail.co</w:t>
        </w:r>
      </w:hyperlink>
      <w:r w:rsidR="008E1593">
        <w:rPr>
          <w:b/>
          <w:i/>
          <w:color w:val="0000FF"/>
          <w:sz w:val="21"/>
          <w:szCs w:val="21"/>
        </w:rPr>
        <w:t>m</w:t>
      </w:r>
    </w:p>
    <w:p w:rsidR="008A4D80" w:rsidRDefault="008E1593">
      <w:pPr>
        <w:pStyle w:val="Standard"/>
        <w:jc w:val="center"/>
      </w:pPr>
      <w:r>
        <w:rPr>
          <w:b/>
          <w:i/>
          <w:color w:val="0000FF"/>
          <w:sz w:val="21"/>
          <w:szCs w:val="21"/>
        </w:rPr>
        <w:t>52514314</w:t>
      </w:r>
    </w:p>
    <w:sectPr w:rsidR="008A4D80">
      <w:headerReference w:type="default" r:id="rId9"/>
      <w:footerReference w:type="default" r:id="rId10"/>
      <w:pgSz w:w="12240" w:h="15840"/>
      <w:pgMar w:top="1375" w:right="1608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B6" w:rsidRDefault="002A24B6">
      <w:r>
        <w:separator/>
      </w:r>
    </w:p>
  </w:endnote>
  <w:endnote w:type="continuationSeparator" w:id="0">
    <w:p w:rsidR="002A24B6" w:rsidRDefault="002A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12" w:rsidRDefault="002A24B6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B6" w:rsidRDefault="002A24B6">
      <w:r>
        <w:rPr>
          <w:color w:val="000000"/>
        </w:rPr>
        <w:separator/>
      </w:r>
    </w:p>
  </w:footnote>
  <w:footnote w:type="continuationSeparator" w:id="0">
    <w:p w:rsidR="002A24B6" w:rsidRDefault="002A2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12" w:rsidRDefault="008E1593">
    <w:pPr>
      <w:pStyle w:val="Encabezado"/>
      <w:jc w:val="right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5646602</wp:posOffset>
          </wp:positionH>
          <wp:positionV relativeFrom="margin">
            <wp:posOffset>-701637</wp:posOffset>
          </wp:positionV>
          <wp:extent cx="989280" cy="706675"/>
          <wp:effectExtent l="19050" t="19050" r="20370" b="17225"/>
          <wp:wrapSquare wrapText="bothSides"/>
          <wp:docPr id="1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9280" cy="706675"/>
                  </a:xfrm>
                  <a:prstGeom prst="rect">
                    <a:avLst/>
                  </a:prstGeom>
                  <a:solidFill>
                    <a:srgbClr val="FFFFFF"/>
                  </a:solidFill>
                  <a:ln w="6483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EF3"/>
    <w:multiLevelType w:val="multilevel"/>
    <w:tmpl w:val="2D709112"/>
    <w:styleLink w:val="WWOutlineListStyle2"/>
    <w:lvl w:ilvl="0">
      <w:start w:val="1"/>
      <w:numFmt w:val="upperLetter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996"/>
      <w:numFmt w:val="decimal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5C3479D"/>
    <w:multiLevelType w:val="multilevel"/>
    <w:tmpl w:val="322E7594"/>
    <w:styleLink w:val="WW8Num1"/>
    <w:lvl w:ilvl="0">
      <w:start w:val="1"/>
      <w:numFmt w:val="upp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C764898"/>
    <w:multiLevelType w:val="multilevel"/>
    <w:tmpl w:val="60F06258"/>
    <w:styleLink w:val="WW8Num2"/>
    <w:lvl w:ilvl="0">
      <w:start w:val="1"/>
      <w:numFmt w:val="upp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4B51BA0"/>
    <w:multiLevelType w:val="multilevel"/>
    <w:tmpl w:val="EFE4C04E"/>
    <w:styleLink w:val="WWOutlineListStyle"/>
    <w:lvl w:ilvl="0">
      <w:start w:val="1"/>
      <w:numFmt w:val="upperLetter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DBA0461"/>
    <w:multiLevelType w:val="multilevel"/>
    <w:tmpl w:val="40126362"/>
    <w:styleLink w:val="WW8Num3"/>
    <w:lvl w:ilvl="0">
      <w:start w:val="1996"/>
      <w:numFmt w:val="decimal"/>
      <w:lvlText w:val="%1"/>
      <w:lvlJc w:val="left"/>
    </w:lvl>
    <w:lvl w:ilvl="1">
      <w:start w:val="199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302833F3"/>
    <w:multiLevelType w:val="multilevel"/>
    <w:tmpl w:val="81202ADE"/>
    <w:styleLink w:val="WWOutlineListStyle3"/>
    <w:lvl w:ilvl="0">
      <w:start w:val="1"/>
      <w:numFmt w:val="upperLetter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996"/>
      <w:numFmt w:val="decimal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23315A2"/>
    <w:multiLevelType w:val="multilevel"/>
    <w:tmpl w:val="59A6CBB8"/>
    <w:styleLink w:val="WWOutlineListStyle5"/>
    <w:lvl w:ilvl="0">
      <w:start w:val="1"/>
      <w:numFmt w:val="upperLetter"/>
      <w:pStyle w:val="Ttulo1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996"/>
      <w:numFmt w:val="decimal"/>
      <w:pStyle w:val="Ttulo6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AE51B33"/>
    <w:multiLevelType w:val="multilevel"/>
    <w:tmpl w:val="6F0EF204"/>
    <w:styleLink w:val="WWOutlineListStyle1"/>
    <w:lvl w:ilvl="0">
      <w:start w:val="1"/>
      <w:numFmt w:val="upperLetter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996"/>
      <w:numFmt w:val="decimal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78C9192F"/>
    <w:multiLevelType w:val="multilevel"/>
    <w:tmpl w:val="9E164F6C"/>
    <w:styleLink w:val="WWOutlineListStyle4"/>
    <w:lvl w:ilvl="0">
      <w:start w:val="1"/>
      <w:numFmt w:val="upperLetter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996"/>
      <w:numFmt w:val="decimal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4D80"/>
    <w:rsid w:val="002A24B6"/>
    <w:rsid w:val="003D57E2"/>
    <w:rsid w:val="007C3297"/>
    <w:rsid w:val="008A4D80"/>
    <w:rsid w:val="008E1593"/>
    <w:rsid w:val="00B2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s-C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Standard"/>
    <w:next w:val="Standard"/>
    <w:pPr>
      <w:keepNext/>
      <w:ind w:left="3465" w:right="-711"/>
      <w:outlineLvl w:val="2"/>
    </w:pPr>
    <w:rPr>
      <w:b/>
    </w:rPr>
  </w:style>
  <w:style w:type="paragraph" w:styleId="Ttulo4">
    <w:name w:val="heading 4"/>
    <w:basedOn w:val="Standard"/>
    <w:next w:val="Standard"/>
    <w:pPr>
      <w:keepNext/>
      <w:ind w:right="-711"/>
      <w:jc w:val="center"/>
      <w:outlineLvl w:val="3"/>
    </w:pPr>
    <w:rPr>
      <w:b/>
    </w:rPr>
  </w:style>
  <w:style w:type="paragraph" w:styleId="Ttulo5">
    <w:name w:val="heading 5"/>
    <w:basedOn w:val="Standard"/>
    <w:next w:val="Standard"/>
    <w:pPr>
      <w:keepNext/>
      <w:ind w:right="-711"/>
      <w:outlineLvl w:val="4"/>
    </w:pPr>
    <w:rPr>
      <w:b/>
    </w:rPr>
  </w:style>
  <w:style w:type="paragraph" w:styleId="Ttulo6">
    <w:name w:val="heading 6"/>
    <w:basedOn w:val="Standard"/>
    <w:next w:val="Standard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Standard"/>
    <w:next w:val="Standard"/>
    <w:pPr>
      <w:keepNext/>
      <w:ind w:left="1416" w:right="-711"/>
      <w:jc w:val="both"/>
      <w:outlineLvl w:val="6"/>
    </w:pPr>
    <w:rPr>
      <w:b/>
    </w:rPr>
  </w:style>
  <w:style w:type="paragraph" w:styleId="Ttulo8">
    <w:name w:val="heading 8"/>
    <w:basedOn w:val="Standard"/>
    <w:next w:val="Standard"/>
    <w:pPr>
      <w:keepNext/>
      <w:ind w:left="2832" w:right="-711" w:firstLine="708"/>
      <w:outlineLvl w:val="7"/>
    </w:pPr>
    <w:rPr>
      <w:b/>
      <w:sz w:val="24"/>
    </w:rPr>
  </w:style>
  <w:style w:type="paragraph" w:styleId="Ttulo9">
    <w:name w:val="heading 9"/>
    <w:basedOn w:val="Standard"/>
    <w:next w:val="Standard"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5">
    <w:name w:val="WW_OutlineListStyle_5"/>
    <w:basedOn w:val="Sinlista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eastAsia="Times New Roman" w:cs="Times New Roman"/>
      <w:sz w:val="20"/>
      <w:szCs w:val="20"/>
      <w:lang w:val="es-ES" w:eastAsia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ind w:right="-711"/>
    </w:pPr>
  </w:style>
  <w:style w:type="paragraph" w:styleId="Lista">
    <w:name w:val="List"/>
    <w:basedOn w:val="Textbody"/>
    <w:rPr>
      <w:rFonts w:cs="Mangal"/>
    </w:rPr>
  </w:style>
  <w:style w:type="paragraph" w:styleId="Epgrafe">
    <w:name w:val="caption"/>
    <w:basedOn w:val="Standard"/>
    <w:next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3540"/>
    </w:pPr>
  </w:style>
  <w:style w:type="paragraph" w:styleId="Sangra2detindependiente">
    <w:name w:val="Body Text Indent 2"/>
    <w:basedOn w:val="Standard"/>
    <w:pPr>
      <w:tabs>
        <w:tab w:val="left" w:pos="5813"/>
      </w:tabs>
      <w:ind w:left="3119" w:hanging="1703"/>
    </w:pPr>
  </w:style>
  <w:style w:type="paragraph" w:styleId="Textodebloque">
    <w:name w:val="Block Text"/>
    <w:basedOn w:val="Standard"/>
    <w:pPr>
      <w:tabs>
        <w:tab w:val="left" w:pos="6238"/>
      </w:tabs>
      <w:ind w:left="3119" w:right="-711" w:hanging="3119"/>
      <w:jc w:val="both"/>
    </w:pPr>
  </w:style>
  <w:style w:type="paragraph" w:styleId="Sangra3detindependiente">
    <w:name w:val="Body Text Indent 3"/>
    <w:basedOn w:val="Standard"/>
    <w:pPr>
      <w:tabs>
        <w:tab w:val="left" w:pos="6238"/>
      </w:tabs>
      <w:ind w:left="3119" w:hanging="3119"/>
      <w:jc w:val="both"/>
    </w:pPr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styleId="Ttulo">
    <w:name w:val="Title"/>
    <w:basedOn w:val="Standard"/>
    <w:next w:val="Standard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styleId="Mapadeldocumento">
    <w:name w:val="Document Map"/>
    <w:basedOn w:val="Standar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Fuentedeprrafopredeterminada">
    <w:name w:val="Fuente de párrafo predeterminada"/>
  </w:style>
  <w:style w:type="character" w:customStyle="1" w:styleId="EncabezadoCar">
    <w:name w:val="Encabezado Car"/>
    <w:rPr>
      <w:lang w:val="es-ES" w:eastAsia="es-ES"/>
    </w:rPr>
  </w:style>
  <w:style w:type="character" w:customStyle="1" w:styleId="PiedepginaCar">
    <w:name w:val="Pie de página Car"/>
    <w:rPr>
      <w:lang w:val="es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3"/>
      <w:sz w:val="32"/>
      <w:szCs w:val="32"/>
      <w:lang w:val="es-ES" w:eastAsia="es-ES"/>
    </w:rPr>
  </w:style>
  <w:style w:type="character" w:customStyle="1" w:styleId="StrongEmphasis">
    <w:name w:val="Strong Emphasis"/>
    <w:rPr>
      <w:b/>
      <w:bCs/>
    </w:rPr>
  </w:style>
  <w:style w:type="character" w:customStyle="1" w:styleId="MapadeldocumentoCar">
    <w:name w:val="Mapa del documento Car"/>
    <w:rPr>
      <w:rFonts w:ascii="Tahoma" w:hAnsi="Tahoma" w:cs="Tahoma"/>
      <w:sz w:val="16"/>
      <w:szCs w:val="16"/>
      <w:lang w:val="es-ES" w:eastAsia="es-ES"/>
    </w:rPr>
  </w:style>
  <w:style w:type="numbering" w:customStyle="1" w:styleId="WWOutlineListStyle4">
    <w:name w:val="WW_OutlineListStyle_4"/>
    <w:basedOn w:val="Sinlista"/>
    <w:pPr>
      <w:numPr>
        <w:numId w:val="2"/>
      </w:numPr>
    </w:pPr>
  </w:style>
  <w:style w:type="numbering" w:customStyle="1" w:styleId="WWOutlineListStyle3">
    <w:name w:val="WW_OutlineListStyle_3"/>
    <w:basedOn w:val="Sinlista"/>
    <w:pPr>
      <w:numPr>
        <w:numId w:val="3"/>
      </w:numPr>
    </w:pPr>
  </w:style>
  <w:style w:type="numbering" w:customStyle="1" w:styleId="WWOutlineListStyle2">
    <w:name w:val="WW_OutlineListStyle_2"/>
    <w:basedOn w:val="Sinlista"/>
    <w:pPr>
      <w:numPr>
        <w:numId w:val="4"/>
      </w:numPr>
    </w:pPr>
  </w:style>
  <w:style w:type="numbering" w:customStyle="1" w:styleId="WWOutlineListStyle1">
    <w:name w:val="WW_OutlineListStyle_1"/>
    <w:basedOn w:val="Sinlista"/>
    <w:pPr>
      <w:numPr>
        <w:numId w:val="5"/>
      </w:numPr>
    </w:pPr>
  </w:style>
  <w:style w:type="numbering" w:customStyle="1" w:styleId="WWOutlineListStyle">
    <w:name w:val="WW_OutlineListStyle"/>
    <w:basedOn w:val="Sinlista"/>
    <w:pPr>
      <w:numPr>
        <w:numId w:val="6"/>
      </w:numPr>
    </w:pPr>
  </w:style>
  <w:style w:type="numbering" w:customStyle="1" w:styleId="WW8Num1">
    <w:name w:val="WW8Num1"/>
    <w:basedOn w:val="Sinlista"/>
    <w:pPr>
      <w:numPr>
        <w:numId w:val="7"/>
      </w:numPr>
    </w:pPr>
  </w:style>
  <w:style w:type="numbering" w:customStyle="1" w:styleId="WW8Num2">
    <w:name w:val="WW8Num2"/>
    <w:basedOn w:val="Sinlista"/>
    <w:pPr>
      <w:numPr>
        <w:numId w:val="8"/>
      </w:numPr>
    </w:pPr>
  </w:style>
  <w:style w:type="numbering" w:customStyle="1" w:styleId="WW8Num3">
    <w:name w:val="WW8Num3"/>
    <w:basedOn w:val="Sinlista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s-C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Standard"/>
    <w:next w:val="Standard"/>
    <w:pPr>
      <w:keepNext/>
      <w:ind w:left="3465" w:right="-711"/>
      <w:outlineLvl w:val="2"/>
    </w:pPr>
    <w:rPr>
      <w:b/>
    </w:rPr>
  </w:style>
  <w:style w:type="paragraph" w:styleId="Ttulo4">
    <w:name w:val="heading 4"/>
    <w:basedOn w:val="Standard"/>
    <w:next w:val="Standard"/>
    <w:pPr>
      <w:keepNext/>
      <w:ind w:right="-711"/>
      <w:jc w:val="center"/>
      <w:outlineLvl w:val="3"/>
    </w:pPr>
    <w:rPr>
      <w:b/>
    </w:rPr>
  </w:style>
  <w:style w:type="paragraph" w:styleId="Ttulo5">
    <w:name w:val="heading 5"/>
    <w:basedOn w:val="Standard"/>
    <w:next w:val="Standard"/>
    <w:pPr>
      <w:keepNext/>
      <w:ind w:right="-711"/>
      <w:outlineLvl w:val="4"/>
    </w:pPr>
    <w:rPr>
      <w:b/>
    </w:rPr>
  </w:style>
  <w:style w:type="paragraph" w:styleId="Ttulo6">
    <w:name w:val="heading 6"/>
    <w:basedOn w:val="Standard"/>
    <w:next w:val="Standard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Standard"/>
    <w:next w:val="Standard"/>
    <w:pPr>
      <w:keepNext/>
      <w:ind w:left="1416" w:right="-711"/>
      <w:jc w:val="both"/>
      <w:outlineLvl w:val="6"/>
    </w:pPr>
    <w:rPr>
      <w:b/>
    </w:rPr>
  </w:style>
  <w:style w:type="paragraph" w:styleId="Ttulo8">
    <w:name w:val="heading 8"/>
    <w:basedOn w:val="Standard"/>
    <w:next w:val="Standard"/>
    <w:pPr>
      <w:keepNext/>
      <w:ind w:left="2832" w:right="-711" w:firstLine="708"/>
      <w:outlineLvl w:val="7"/>
    </w:pPr>
    <w:rPr>
      <w:b/>
      <w:sz w:val="24"/>
    </w:rPr>
  </w:style>
  <w:style w:type="paragraph" w:styleId="Ttulo9">
    <w:name w:val="heading 9"/>
    <w:basedOn w:val="Standard"/>
    <w:next w:val="Standard"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5">
    <w:name w:val="WW_OutlineListStyle_5"/>
    <w:basedOn w:val="Sinlista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eastAsia="Times New Roman" w:cs="Times New Roman"/>
      <w:sz w:val="20"/>
      <w:szCs w:val="20"/>
      <w:lang w:val="es-ES" w:eastAsia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ind w:right="-711"/>
    </w:pPr>
  </w:style>
  <w:style w:type="paragraph" w:styleId="Lista">
    <w:name w:val="List"/>
    <w:basedOn w:val="Textbody"/>
    <w:rPr>
      <w:rFonts w:cs="Mangal"/>
    </w:rPr>
  </w:style>
  <w:style w:type="paragraph" w:styleId="Epgrafe">
    <w:name w:val="caption"/>
    <w:basedOn w:val="Standard"/>
    <w:next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3540"/>
    </w:pPr>
  </w:style>
  <w:style w:type="paragraph" w:styleId="Sangra2detindependiente">
    <w:name w:val="Body Text Indent 2"/>
    <w:basedOn w:val="Standard"/>
    <w:pPr>
      <w:tabs>
        <w:tab w:val="left" w:pos="5813"/>
      </w:tabs>
      <w:ind w:left="3119" w:hanging="1703"/>
    </w:pPr>
  </w:style>
  <w:style w:type="paragraph" w:styleId="Textodebloque">
    <w:name w:val="Block Text"/>
    <w:basedOn w:val="Standard"/>
    <w:pPr>
      <w:tabs>
        <w:tab w:val="left" w:pos="6238"/>
      </w:tabs>
      <w:ind w:left="3119" w:right="-711" w:hanging="3119"/>
      <w:jc w:val="both"/>
    </w:pPr>
  </w:style>
  <w:style w:type="paragraph" w:styleId="Sangra3detindependiente">
    <w:name w:val="Body Text Indent 3"/>
    <w:basedOn w:val="Standard"/>
    <w:pPr>
      <w:tabs>
        <w:tab w:val="left" w:pos="6238"/>
      </w:tabs>
      <w:ind w:left="3119" w:hanging="3119"/>
      <w:jc w:val="both"/>
    </w:pPr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Piedepgina">
    <w:name w:val="footer"/>
    <w:basedOn w:val="Standard"/>
    <w:pPr>
      <w:tabs>
        <w:tab w:val="center" w:pos="4419"/>
        <w:tab w:val="right" w:pos="8838"/>
      </w:tabs>
    </w:pPr>
  </w:style>
  <w:style w:type="paragraph" w:styleId="Ttulo">
    <w:name w:val="Title"/>
    <w:basedOn w:val="Standard"/>
    <w:next w:val="Standard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styleId="Mapadeldocumento">
    <w:name w:val="Document Map"/>
    <w:basedOn w:val="Standar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Fuentedeprrafopredeterminada">
    <w:name w:val="Fuente de párrafo predeterminada"/>
  </w:style>
  <w:style w:type="character" w:customStyle="1" w:styleId="EncabezadoCar">
    <w:name w:val="Encabezado Car"/>
    <w:rPr>
      <w:lang w:val="es-ES" w:eastAsia="es-ES"/>
    </w:rPr>
  </w:style>
  <w:style w:type="character" w:customStyle="1" w:styleId="PiedepginaCar">
    <w:name w:val="Pie de página Car"/>
    <w:rPr>
      <w:lang w:val="es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3"/>
      <w:sz w:val="32"/>
      <w:szCs w:val="32"/>
      <w:lang w:val="es-ES" w:eastAsia="es-ES"/>
    </w:rPr>
  </w:style>
  <w:style w:type="character" w:customStyle="1" w:styleId="StrongEmphasis">
    <w:name w:val="Strong Emphasis"/>
    <w:rPr>
      <w:b/>
      <w:bCs/>
    </w:rPr>
  </w:style>
  <w:style w:type="character" w:customStyle="1" w:styleId="MapadeldocumentoCar">
    <w:name w:val="Mapa del documento Car"/>
    <w:rPr>
      <w:rFonts w:ascii="Tahoma" w:hAnsi="Tahoma" w:cs="Tahoma"/>
      <w:sz w:val="16"/>
      <w:szCs w:val="16"/>
      <w:lang w:val="es-ES" w:eastAsia="es-ES"/>
    </w:rPr>
  </w:style>
  <w:style w:type="numbering" w:customStyle="1" w:styleId="WWOutlineListStyle4">
    <w:name w:val="WW_OutlineListStyle_4"/>
    <w:basedOn w:val="Sinlista"/>
    <w:pPr>
      <w:numPr>
        <w:numId w:val="2"/>
      </w:numPr>
    </w:pPr>
  </w:style>
  <w:style w:type="numbering" w:customStyle="1" w:styleId="WWOutlineListStyle3">
    <w:name w:val="WW_OutlineListStyle_3"/>
    <w:basedOn w:val="Sinlista"/>
    <w:pPr>
      <w:numPr>
        <w:numId w:val="3"/>
      </w:numPr>
    </w:pPr>
  </w:style>
  <w:style w:type="numbering" w:customStyle="1" w:styleId="WWOutlineListStyle2">
    <w:name w:val="WW_OutlineListStyle_2"/>
    <w:basedOn w:val="Sinlista"/>
    <w:pPr>
      <w:numPr>
        <w:numId w:val="4"/>
      </w:numPr>
    </w:pPr>
  </w:style>
  <w:style w:type="numbering" w:customStyle="1" w:styleId="WWOutlineListStyle1">
    <w:name w:val="WW_OutlineListStyle_1"/>
    <w:basedOn w:val="Sinlista"/>
    <w:pPr>
      <w:numPr>
        <w:numId w:val="5"/>
      </w:numPr>
    </w:pPr>
  </w:style>
  <w:style w:type="numbering" w:customStyle="1" w:styleId="WWOutlineListStyle">
    <w:name w:val="WW_OutlineListStyle"/>
    <w:basedOn w:val="Sinlista"/>
    <w:pPr>
      <w:numPr>
        <w:numId w:val="6"/>
      </w:numPr>
    </w:pPr>
  </w:style>
  <w:style w:type="numbering" w:customStyle="1" w:styleId="WW8Num1">
    <w:name w:val="WW8Num1"/>
    <w:basedOn w:val="Sinlista"/>
    <w:pPr>
      <w:numPr>
        <w:numId w:val="7"/>
      </w:numPr>
    </w:pPr>
  </w:style>
  <w:style w:type="numbering" w:customStyle="1" w:styleId="WW8Num2">
    <w:name w:val="WW8Num2"/>
    <w:basedOn w:val="Sinlista"/>
    <w:pPr>
      <w:numPr>
        <w:numId w:val="8"/>
      </w:numPr>
    </w:pPr>
  </w:style>
  <w:style w:type="numbering" w:customStyle="1" w:styleId="WW8Num3">
    <w:name w:val="WW8Num3"/>
    <w:basedOn w:val="Sinlist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lguinz@gmail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2440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Windows uE</Company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Alfanet</dc:creator>
  <cp:lastModifiedBy>WinuE</cp:lastModifiedBy>
  <cp:revision>4</cp:revision>
  <dcterms:created xsi:type="dcterms:W3CDTF">2014-11-16T21:21:00Z</dcterms:created>
  <dcterms:modified xsi:type="dcterms:W3CDTF">2014-11-22T22:19:00Z</dcterms:modified>
</cp:coreProperties>
</file>